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F8FA8">
      <w:pPr>
        <w:overflowPunct w:val="0"/>
        <w:rPr>
          <w:rFonts w:ascii="黑体" w:hAnsi="宋体" w:eastAsia="黑体" w:cs="Times New Roman"/>
          <w:color w:val="auto"/>
          <w:sz w:val="44"/>
          <w:szCs w:val="44"/>
          <w:highlight w:val="none"/>
        </w:rPr>
      </w:pPr>
    </w:p>
    <w:p w14:paraId="2DFFFC45">
      <w:pPr>
        <w:overflowPunct w:val="0"/>
        <w:spacing w:line="360" w:lineRule="auto"/>
        <w:jc w:val="center"/>
        <w:rPr>
          <w:rFonts w:ascii="宋体" w:hAnsi="宋体" w:eastAsia="宋体" w:cs="宋体"/>
          <w:b/>
          <w:color w:val="auto"/>
          <w:sz w:val="48"/>
          <w:szCs w:val="48"/>
          <w:highlight w:val="none"/>
        </w:rPr>
      </w:pPr>
    </w:p>
    <w:p w14:paraId="3F0C4B22">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浏阳市秋收起义纪念馆红色旅游配套用房改造项目厨房设备、餐具采购</w:t>
      </w:r>
    </w:p>
    <w:p w14:paraId="4BCCC1D2">
      <w:pPr>
        <w:overflowPunct w:val="0"/>
        <w:spacing w:line="360" w:lineRule="auto"/>
        <w:jc w:val="center"/>
        <w:rPr>
          <w:rFonts w:ascii="宋体" w:hAnsi="宋体" w:eastAsia="宋体" w:cs="宋体"/>
          <w:b/>
          <w:bCs/>
          <w:color w:val="auto"/>
          <w:spacing w:val="30"/>
          <w:w w:val="90"/>
          <w:sz w:val="52"/>
          <w:szCs w:val="52"/>
          <w:highlight w:val="none"/>
        </w:rPr>
      </w:pPr>
    </w:p>
    <w:p w14:paraId="51252A3D">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42A664BC">
      <w:pPr>
        <w:overflowPunct w:val="0"/>
        <w:jc w:val="center"/>
        <w:rPr>
          <w:rFonts w:ascii="宋体" w:hAnsi="宋体" w:eastAsia="宋体" w:cs="宋体"/>
          <w:b/>
          <w:color w:val="auto"/>
          <w:sz w:val="28"/>
          <w:szCs w:val="28"/>
          <w:highlight w:val="none"/>
        </w:rPr>
      </w:pPr>
    </w:p>
    <w:p w14:paraId="7CFC8D05">
      <w:pPr>
        <w:overflowPunct w:val="0"/>
        <w:jc w:val="center"/>
        <w:rPr>
          <w:rFonts w:ascii="宋体" w:hAnsi="宋体" w:eastAsia="宋体" w:cs="宋体"/>
          <w:color w:val="auto"/>
          <w:sz w:val="44"/>
          <w:szCs w:val="44"/>
          <w:highlight w:val="none"/>
        </w:rPr>
      </w:pPr>
    </w:p>
    <w:p w14:paraId="0BDD27BA">
      <w:pPr>
        <w:overflowPunct w:val="0"/>
        <w:jc w:val="center"/>
        <w:rPr>
          <w:rFonts w:ascii="宋体" w:hAnsi="宋体" w:eastAsia="宋体" w:cs="宋体"/>
          <w:color w:val="auto"/>
          <w:sz w:val="44"/>
          <w:szCs w:val="44"/>
          <w:highlight w:val="none"/>
        </w:rPr>
      </w:pPr>
    </w:p>
    <w:p w14:paraId="75304F4E">
      <w:pPr>
        <w:overflowPunct w:val="0"/>
        <w:rPr>
          <w:rFonts w:ascii="宋体" w:hAnsi="宋体" w:eastAsia="宋体" w:cs="宋体"/>
          <w:color w:val="auto"/>
          <w:sz w:val="32"/>
          <w:highlight w:val="none"/>
        </w:rPr>
      </w:pPr>
    </w:p>
    <w:p w14:paraId="7A2C9D11">
      <w:pPr>
        <w:overflowPunct w:val="0"/>
        <w:ind w:firstLine="420"/>
        <w:rPr>
          <w:rFonts w:ascii="宋体" w:hAnsi="宋体" w:eastAsia="宋体" w:cs="宋体"/>
          <w:color w:val="auto"/>
          <w:sz w:val="32"/>
          <w:highlight w:val="none"/>
        </w:rPr>
      </w:pPr>
    </w:p>
    <w:p w14:paraId="4554B06C">
      <w:pPr>
        <w:overflowPunct w:val="0"/>
        <w:rPr>
          <w:rFonts w:ascii="宋体" w:hAnsi="宋体" w:eastAsia="宋体" w:cs="宋体"/>
          <w:color w:val="auto"/>
          <w:sz w:val="32"/>
          <w:highlight w:val="none"/>
        </w:rPr>
      </w:pPr>
    </w:p>
    <w:p w14:paraId="22D30B46">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浏阳市文化旅游产业发展有限责任公司</w:t>
      </w:r>
    </w:p>
    <w:p w14:paraId="00E27562">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eastAsia="zh-CN"/>
        </w:rPr>
        <w:t>长沙东睿工程咨询有限公司</w:t>
      </w:r>
    </w:p>
    <w:p w14:paraId="062BBB48">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w:t>
      </w:r>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lang w:eastAsia="zh-CN"/>
        </w:rPr>
        <w:t>月</w:t>
      </w:r>
    </w:p>
    <w:p w14:paraId="35992E02">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浏阳市秋收起义纪念馆红色旅游配套用房改造项目厨房设备、餐具采购招标公告</w:t>
      </w:r>
    </w:p>
    <w:p w14:paraId="469A03B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浏阳市秋收起义纪念馆红色旅游配套用房改造项目厨房设备、餐具采购</w:t>
      </w:r>
    </w:p>
    <w:p w14:paraId="5F052E4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0" w:name="OLE_LINK1"/>
      <w:bookmarkStart w:id="1" w:name="OLE_LINK2"/>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bookmarkEnd w:id="0"/>
    </w:p>
    <w:p w14:paraId="3638044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117894.00元（总价和单价均不得超采购清单价，否则作否决投标处理）。</w:t>
      </w:r>
    </w:p>
    <w:p w14:paraId="073CB5B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宋体"/>
          <w:b w:val="0"/>
          <w:bCs w:val="0"/>
          <w:color w:val="auto"/>
          <w:kern w:val="2"/>
          <w:sz w:val="24"/>
          <w:szCs w:val="24"/>
          <w:highlight w:val="none"/>
          <w:lang w:val="en-US" w:eastAsia="zh-CN" w:bidi="ar-SA"/>
        </w:rPr>
        <w:t>厨房设备、餐具等采购</w:t>
      </w:r>
      <w:r>
        <w:rPr>
          <w:rFonts w:hint="eastAsia" w:ascii="宋体" w:hAnsi="宋体" w:eastAsia="宋体" w:cs="Times New Roman"/>
          <w:b w:val="0"/>
          <w:bCs w:val="0"/>
          <w:color w:val="auto"/>
          <w:kern w:val="2"/>
          <w:sz w:val="24"/>
          <w:szCs w:val="24"/>
          <w:highlight w:val="none"/>
          <w:lang w:val="en-US" w:eastAsia="zh-CN" w:bidi="ar-SA"/>
        </w:rPr>
        <w:t>，详见采购清单</w:t>
      </w:r>
      <w:r>
        <w:rPr>
          <w:rFonts w:hint="eastAsia" w:ascii="宋体" w:hAnsi="宋体" w:eastAsia="宋体" w:cs="宋体"/>
          <w:b w:val="0"/>
          <w:bCs w:val="0"/>
          <w:color w:val="auto"/>
          <w:kern w:val="2"/>
          <w:sz w:val="24"/>
          <w:szCs w:val="24"/>
          <w:highlight w:val="none"/>
          <w:lang w:val="en-US" w:eastAsia="zh-CN" w:bidi="ar-SA"/>
        </w:rPr>
        <w:t>。</w:t>
      </w:r>
    </w:p>
    <w:bookmarkEnd w:id="1"/>
    <w:p w14:paraId="2D32C5B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14:paraId="10889ED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14:paraId="6BC1332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14:paraId="13E0895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14:paraId="60420CF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14:paraId="0A44D63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201C33E">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14:paraId="693C82A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14:paraId="358AA96C">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9月至2025年11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14:paraId="5442ACA3">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14:paraId="7D983B5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14:paraId="68CD4420">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14:paraId="06B4DD5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2026年1月7日10:30（北京时间）</w:t>
      </w:r>
    </w:p>
    <w:p w14:paraId="4D7245AB">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14:paraId="2123E7AE">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2026年1月7日10:30</w:t>
      </w:r>
      <w:r>
        <w:rPr>
          <w:rFonts w:hint="eastAsia" w:ascii="宋体" w:hAnsi="宋体" w:eastAsia="宋体" w:cs="宋体"/>
          <w:color w:val="auto"/>
          <w:sz w:val="24"/>
          <w:szCs w:val="24"/>
          <w:highlight w:val="none"/>
          <w:u w:val="single"/>
        </w:rPr>
        <w:t>（北京时间）</w:t>
      </w:r>
    </w:p>
    <w:p w14:paraId="1FBB657A">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14:paraId="3BF65F96">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2026年1月3日17:00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14:paraId="32576EF5">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41BB0AA7">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14:paraId="5976A773">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3.9、</w:t>
      </w:r>
      <w:bookmarkStart w:id="2" w:name="OLE_LINK7"/>
      <w:r>
        <w:rPr>
          <w:rFonts w:hint="eastAsia" w:ascii="宋体" w:hAnsi="宋体" w:eastAsia="宋体" w:cs="宋体"/>
          <w:b/>
          <w:bCs/>
          <w:color w:val="auto"/>
          <w:kern w:val="2"/>
          <w:sz w:val="24"/>
          <w:szCs w:val="24"/>
          <w:highlight w:val="none"/>
          <w:lang w:val="en-US" w:eastAsia="zh-CN" w:bidi="ar-SA"/>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bookmarkEnd w:id="2"/>
    <w:p w14:paraId="14E85C3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3" w:name="_Toc3730"/>
      <w:bookmarkStart w:id="4" w:name="OLE_LINK6"/>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3"/>
    </w:p>
    <w:p w14:paraId="2B30BE64">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Times New Roman"/>
          <w:b/>
          <w:bCs/>
          <w:color w:val="auto"/>
          <w:kern w:val="2"/>
          <w:sz w:val="24"/>
          <w:szCs w:val="24"/>
          <w:highlight w:val="none"/>
          <w:lang w:val="en-US" w:eastAsia="zh-CN" w:bidi="ar-SA"/>
        </w:rPr>
        <w:t>获取招标文件</w:t>
      </w:r>
    </w:p>
    <w:p w14:paraId="57B83CA5">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5.1、凡符合投标资格要求并有意参加投标者，登录浏阳市城乡发展集团有限责任公司官网（http：//www.liufajituan.com/）免费下载招标文件。</w:t>
      </w:r>
    </w:p>
    <w:p w14:paraId="11CB9340">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5.2、各投标人自行在以上网站下载或查阅招标相关文件和资料等，恕不另行通知，如有遗漏招标采购单位概不负责。</w:t>
      </w:r>
    </w:p>
    <w:p w14:paraId="6A255FC5">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r>
        <w:rPr>
          <w:rFonts w:ascii="宋体" w:hAnsi="宋体" w:eastAsia="宋体" w:cs="Times New Roman"/>
          <w:b/>
          <w:bCs/>
          <w:color w:val="auto"/>
          <w:sz w:val="24"/>
          <w:szCs w:val="24"/>
          <w:highlight w:val="none"/>
        </w:rPr>
        <w:t>、</w:t>
      </w:r>
      <w:bookmarkEnd w:id="4"/>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14:paraId="031512D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14:paraId="42815D73">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528222C9">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0CFE4FFB">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52EA1461">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65FD8858">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宋体"/>
          <w:color w:val="auto"/>
          <w:sz w:val="24"/>
          <w:highlight w:val="none"/>
          <w:lang w:val="en-US" w:eastAsia="zh-CN"/>
        </w:rPr>
        <w:t>15200883808</w:t>
      </w:r>
      <w:r>
        <w:rPr>
          <w:rFonts w:hint="eastAsia" w:ascii="宋体" w:hAnsi="宋体" w:cs="宋体"/>
          <w:color w:val="auto"/>
          <w:sz w:val="24"/>
          <w:highlight w:val="none"/>
        </w:rPr>
        <w:t xml:space="preserve">  19974822466</w:t>
      </w:r>
    </w:p>
    <w:p w14:paraId="48B49136">
      <w:pPr>
        <w:keepNext w:val="0"/>
        <w:keepLines w:val="0"/>
        <w:pageBreakBefore w:val="0"/>
        <w:kinsoku/>
        <w:wordWrap w:val="0"/>
        <w:overflowPunct/>
        <w:topLinePunct w:val="0"/>
        <w:autoSpaceDE/>
        <w:autoSpaceDN/>
        <w:bidi w:val="0"/>
        <w:snapToGrid/>
        <w:spacing w:line="520" w:lineRule="exact"/>
        <w:ind w:right="-34"/>
        <w:jc w:val="right"/>
        <w:rPr>
          <w:rFonts w:hint="eastAsia" w:ascii="宋体" w:hAnsi="宋体" w:eastAsia="宋体" w:cs="Times New Roman"/>
          <w:color w:val="auto"/>
          <w:sz w:val="24"/>
          <w:szCs w:val="24"/>
          <w:highlight w:val="none"/>
          <w:lang w:eastAsia="zh-CN"/>
        </w:rPr>
      </w:pPr>
    </w:p>
    <w:p w14:paraId="123618D2">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w:t>
      </w:r>
    </w:p>
    <w:p w14:paraId="36C22D6D">
      <w:pPr>
        <w:rPr>
          <w:color w:val="auto"/>
          <w:highlight w:val="none"/>
        </w:rPr>
      </w:pPr>
    </w:p>
    <w:p w14:paraId="55A26F17">
      <w:pP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14:paraId="3F26D924">
      <w:pPr>
        <w:widowControl/>
        <w:shd w:val="clear" w:color="auto" w:fill="FFFFFF"/>
        <w:spacing w:before="100" w:beforeAutospacing="1" w:after="100" w:afterAutospacing="1" w:line="360" w:lineRule="auto"/>
        <w:jc w:val="center"/>
        <w:rPr>
          <w:rFonts w:ascii="方正小标宋简体" w:hAnsi="宋体" w:eastAsia="方正小标宋简体" w:cs="宋体"/>
          <w:bCs/>
          <w:color w:val="auto"/>
          <w:kern w:val="0"/>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浏阳市秋收起义纪念馆红色旅游配套用房改造项目厨房设备、餐具采购招标文件</w:t>
      </w:r>
    </w:p>
    <w:p w14:paraId="3291AB48">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highlight w:val="none"/>
          <w:lang w:val="en-US" w:eastAsia="zh-CN" w:bidi="ar-SA"/>
        </w:rPr>
        <w:t>浏阳市秋收起义纪念馆红色旅游配套用房改造项目厨房设备、餐具采购</w:t>
      </w:r>
      <w:r>
        <w:rPr>
          <w:rFonts w:hint="eastAsia" w:ascii="宋体" w:hAnsi="宋体" w:eastAsia="宋体" w:cs="宋体"/>
          <w:color w:val="auto"/>
          <w:kern w:val="0"/>
          <w:sz w:val="24"/>
          <w:szCs w:val="24"/>
          <w:highlight w:val="none"/>
          <w:lang w:val="en-US" w:eastAsia="zh-CN" w:bidi="ar-SA"/>
        </w:rPr>
        <w:t>进行采购，现进行公开招标。</w:t>
      </w:r>
    </w:p>
    <w:p w14:paraId="396AD455">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采购厨房设备、餐具等</w:t>
      </w:r>
      <w:r>
        <w:rPr>
          <w:rFonts w:hint="eastAsia" w:ascii="宋体" w:hAnsi="宋体" w:eastAsia="宋体" w:cs="Times New Roman"/>
          <w:b w:val="0"/>
          <w:bCs w:val="0"/>
          <w:color w:val="auto"/>
          <w:kern w:val="2"/>
          <w:sz w:val="24"/>
          <w:szCs w:val="24"/>
          <w:highlight w:val="none"/>
          <w:lang w:val="en-US" w:eastAsia="zh-CN" w:bidi="ar-SA"/>
        </w:rPr>
        <w:t>，详见采购清单</w:t>
      </w:r>
      <w:r>
        <w:rPr>
          <w:rFonts w:hint="eastAsia" w:ascii="宋体" w:hAnsi="宋体" w:eastAsia="宋体" w:cs="宋体"/>
          <w:color w:val="auto"/>
          <w:kern w:val="2"/>
          <w:sz w:val="24"/>
          <w:szCs w:val="24"/>
          <w:highlight w:val="none"/>
          <w:lang w:val="en-US" w:eastAsia="zh-CN" w:bidi="ar-SA"/>
        </w:rPr>
        <w:t>。</w:t>
      </w:r>
    </w:p>
    <w:p w14:paraId="51567B98">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文家市镇秋收起义公租房</w:t>
      </w:r>
      <w:r>
        <w:rPr>
          <w:rFonts w:hint="eastAsia" w:ascii="宋体" w:hAnsi="宋体" w:eastAsia="宋体" w:cs="宋体"/>
          <w:color w:val="auto"/>
          <w:sz w:val="24"/>
          <w:szCs w:val="24"/>
          <w:highlight w:val="none"/>
        </w:rPr>
        <w:t>。</w:t>
      </w:r>
    </w:p>
    <w:p w14:paraId="5C726D1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4FC7CCFC">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color w:val="auto"/>
          <w:sz w:val="24"/>
          <w:szCs w:val="24"/>
          <w:highlight w:val="none"/>
          <w:lang w:val="en-US" w:eastAsia="zh-CN"/>
        </w:rPr>
        <w:t>收到成交通知书后30日历天内完成供货、安装、调试，达到交付使用标准。</w:t>
      </w:r>
    </w:p>
    <w:p w14:paraId="0B9F5A0F">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14:paraId="128A93C6">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整体质保期为正式</w:t>
      </w:r>
      <w:r>
        <w:rPr>
          <w:rFonts w:hint="eastAsia" w:ascii="宋体" w:hAnsi="宋体" w:eastAsia="宋体" w:cs="宋体"/>
          <w:b w:val="0"/>
          <w:bCs w:val="0"/>
          <w:color w:val="auto"/>
          <w:sz w:val="24"/>
          <w:szCs w:val="24"/>
          <w:highlight w:val="none"/>
          <w:rtl w:val="0"/>
          <w:lang w:val="zh-CN" w:eastAsia="zh-CN"/>
        </w:rPr>
        <w:t>验收合格之日起</w:t>
      </w:r>
      <w:r>
        <w:rPr>
          <w:rFonts w:hint="eastAsia" w:ascii="宋体" w:hAnsi="宋体" w:eastAsia="宋体" w:cs="宋体"/>
          <w:b w:val="0"/>
          <w:bCs w:val="0"/>
          <w:color w:val="auto"/>
          <w:sz w:val="24"/>
          <w:szCs w:val="24"/>
          <w:highlight w:val="none"/>
          <w:rtl w:val="0"/>
          <w:lang w:val="en-US" w:eastAsia="zh-CN"/>
        </w:rPr>
        <w:t>12个月</w:t>
      </w:r>
      <w:r>
        <w:rPr>
          <w:rFonts w:hint="eastAsia" w:ascii="宋体" w:hAnsi="宋体" w:eastAsia="宋体" w:cs="宋体"/>
          <w:b w:val="0"/>
          <w:bCs w:val="0"/>
          <w:color w:val="auto"/>
          <w:sz w:val="24"/>
          <w:szCs w:val="24"/>
          <w:highlight w:val="none"/>
          <w:rtl w:val="0"/>
          <w:lang w:val="zh-CN" w:eastAsia="zh-CN"/>
        </w:rPr>
        <w:t>。</w:t>
      </w:r>
    </w:p>
    <w:p w14:paraId="6993963F">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6105888A">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14:paraId="03E3DF3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0E642B9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0701E98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9月至2025年11月）依法缴纳税收的证明（纳税凭证复印件），或者委托他人缴纳的委托代办协议和近三个月内任意一个月（2025年9月至2025年11月）的缴纳证明（收据复印件），或者法定征收机关出具的依法免缴税收的证明原件。</w:t>
      </w:r>
    </w:p>
    <w:p w14:paraId="6538C8B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045B76E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744B5850">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14:paraId="691CFA5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14:paraId="674DD2C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727A9A5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5B08831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069F07C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0CCD5D6D">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14:paraId="022495BB">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：117894.00元（总价和单价均不得超采购清单价，否则作否决投标处理）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p>
    <w:p w14:paraId="22DBA0A5">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14:paraId="482A3717">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5" w:name="_Toc359570304"/>
      <w:bookmarkStart w:id="6" w:name="_Toc401742306"/>
    </w:p>
    <w:p w14:paraId="75B1D2FE">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全部货到现场，完成安装调试且预验收合同后支付合同金额的50%；试运行3个月且稳定运行后进行正式验收，正式验收合格后支付至合同金额</w:t>
      </w:r>
      <w:bookmarkStart w:id="13" w:name="_GoBack"/>
      <w:bookmarkEnd w:id="13"/>
      <w:r>
        <w:rPr>
          <w:rFonts w:hint="eastAsia" w:ascii="宋体" w:hAnsi="宋体" w:eastAsia="宋体" w:cs="宋体"/>
          <w:color w:val="auto"/>
          <w:sz w:val="24"/>
          <w:szCs w:val="24"/>
          <w:highlight w:val="none"/>
          <w:lang w:val="en-US" w:eastAsia="zh-CN"/>
        </w:rPr>
        <w:t>的70%；经招标人审计后支付至合同结算金额的95%，余款5%作为质保金，在质保期满后15个工作日内（无质量问题、售后服务纠纷及其他经济法律纠纷等）一次性付清余款（不计息）。</w:t>
      </w:r>
    </w:p>
    <w:p w14:paraId="666312C2">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9.3本项目需开具全额增值税专用发票。</w:t>
      </w:r>
    </w:p>
    <w:p w14:paraId="43A92727">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14:paraId="4B3AF0C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14:paraId="43454B5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59078AF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342BAD5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0BC5474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highlight w:val="none"/>
          <w:lang w:val="en-US" w:eastAsia="zh-CN"/>
        </w:rPr>
        <w:tab/>
      </w:r>
    </w:p>
    <w:p w14:paraId="4CC08B0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5BD516E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14:paraId="1406983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69E7D37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47A2180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14:paraId="44ABD84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14:paraId="450CE5D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2FD08E3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14:paraId="7A0C011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14:paraId="19D76BD1">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5"/>
    <w:bookmarkEnd w:id="6"/>
    <w:p w14:paraId="3E48BEB3">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14:paraId="31C4441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4263BA7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321BBCE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360472D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70C4C4E1">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17437CD5">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7FD153D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503E1A59">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1E241E4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6A2C915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65A2B8EB">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14:paraId="661C2C33">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2DE148">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300677995"/>
      <w:bookmarkStart w:id="8"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399B984D">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69454BA2">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14:paraId="77EE3ED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79EDF2F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216C66D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289458B2">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7436E27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0AAF610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09EFADF7">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14CFD56F">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43A3A9A8">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14:paraId="17D6AD5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6334C44B">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03FFF52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2B7A6507">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cs="宋体"/>
          <w:iCs/>
          <w:color w:val="auto"/>
          <w:sz w:val="24"/>
          <w:highlight w:val="none"/>
          <w:lang w:eastAsia="zh-CN"/>
        </w:rPr>
        <w:t>浏阳市圣大云天3栋703</w:t>
      </w:r>
    </w:p>
    <w:p w14:paraId="7E3F6DEC">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Times New Roman"/>
          <w:color w:val="auto"/>
          <w:sz w:val="24"/>
          <w:szCs w:val="24"/>
          <w:highlight w:val="none"/>
          <w:lang w:val="en-US" w:eastAsia="zh-CN"/>
        </w:rPr>
        <w:t>19974822466</w:t>
      </w:r>
      <w:r>
        <w:rPr>
          <w:rFonts w:hint="eastAsia" w:ascii="宋体" w:hAnsi="宋体" w:eastAsia="宋体" w:cs="Times New Roman"/>
          <w:color w:val="auto"/>
          <w:sz w:val="24"/>
          <w:szCs w:val="24"/>
          <w:highlight w:val="none"/>
        </w:rPr>
        <w:t xml:space="preserve">  19974822466</w:t>
      </w:r>
    </w:p>
    <w:p w14:paraId="04A9EC66">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p w14:paraId="4F015BB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5" w:h="16838"/>
          <w:pgMar w:top="1531" w:right="1531" w:bottom="1531" w:left="1531" w:header="850" w:footer="992" w:gutter="0"/>
          <w:cols w:space="0" w:num="1"/>
          <w:docGrid w:type="lines" w:linePitch="315" w:charSpace="0"/>
        </w:sectPr>
      </w:pPr>
      <w:bookmarkStart w:id="9" w:name="OLE_LINK3"/>
    </w:p>
    <w:p w14:paraId="255BFF46">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浏阳市秋收起义纪念馆红色旅游配套用房改造项目厨房设备、餐具采购</w:t>
      </w:r>
      <w:r>
        <w:rPr>
          <w:rFonts w:hint="eastAsia" w:ascii="宋体" w:hAnsi="宋体" w:eastAsia="宋体" w:cs="宋体"/>
          <w:b/>
          <w:bCs/>
          <w:i w:val="0"/>
          <w:iCs w:val="0"/>
          <w:color w:val="auto"/>
          <w:kern w:val="0"/>
          <w:sz w:val="32"/>
          <w:szCs w:val="32"/>
          <w:highlight w:val="none"/>
          <w:u w:val="none"/>
          <w:lang w:val="en-US" w:eastAsia="zh-CN" w:bidi="ar"/>
        </w:rPr>
        <w:t>清单及要求</w:t>
      </w:r>
    </w:p>
    <w:bookmarkEnd w:id="9"/>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024"/>
        <w:gridCol w:w="7265"/>
        <w:gridCol w:w="873"/>
        <w:gridCol w:w="932"/>
        <w:gridCol w:w="1131"/>
        <w:gridCol w:w="2046"/>
      </w:tblGrid>
      <w:tr w14:paraId="4521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1FFC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厨房设备采购</w:t>
            </w:r>
          </w:p>
        </w:tc>
      </w:tr>
      <w:tr w14:paraId="41FE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5B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E7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54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产品参数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26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FC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30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14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合计（元）</w:t>
            </w:r>
          </w:p>
        </w:tc>
      </w:tr>
      <w:tr w14:paraId="6486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0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D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电磁单头大锅炉</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96D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功率≥20KW 电压：380V  大锅内径≥80cm。      </w:t>
            </w:r>
          </w:p>
          <w:p w14:paraId="0A66248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材质：整机采用优质SUS304不锈钢板，面板用1.2mm厚不锈钢板，其余1.0mm厚不锈钢板。</w:t>
            </w:r>
          </w:p>
          <w:p w14:paraId="3C1CF3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功能动态显示屏带工作电压、档位指示、档位功率、电量统计显示风机动态工作显示、中文故障显示(线盘异常、线盘超温、锅具超温、机芯超温、开关异常、电压异常)方便判断故障、维修处理。</w:t>
            </w:r>
          </w:p>
          <w:p w14:paraId="3031455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每个档位有相对应的功率输出情况、方便厨师更容易操作、更直观掌握火力调节。</w:t>
            </w:r>
          </w:p>
          <w:p w14:paraId="571812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旋转火力调节开关、确保精准温度掌控。</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2B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5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A7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1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6900.00 </w:t>
            </w:r>
          </w:p>
        </w:tc>
      </w:tr>
      <w:tr w14:paraId="4384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8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F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炉拼台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86B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300mm×1200mm×1200mm。</w:t>
            </w:r>
          </w:p>
          <w:p w14:paraId="3B03C26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面板采用1.2mm厚sus304优质不锈钢贴胶磨砂板制作，板下衬加强筋处理。</w:t>
            </w:r>
          </w:p>
          <w:p w14:paraId="63B700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台面高800mm，与炉具齐平，背板高与炉具背板齐平。</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7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0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0E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650.00 </w:t>
            </w:r>
          </w:p>
        </w:tc>
      </w:tr>
      <w:tr w14:paraId="3538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7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6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电热汤粥炉</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BF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有效容积：≥200L 内径≥60cm 高度≥70cm。</w:t>
            </w:r>
          </w:p>
          <w:p w14:paraId="0790100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额定电压：220V / 380V。</w:t>
            </w:r>
          </w:p>
          <w:p w14:paraId="398E7DF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额定功率：9kw。</w:t>
            </w:r>
          </w:p>
          <w:p w14:paraId="3602BEC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多功能：煲汤，煲粥，煮豆浆，蒸饭，煮面条，炖品，蒸点心等。             </w:t>
            </w:r>
          </w:p>
          <w:p w14:paraId="7FB50A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带档位控制，可调3kw,6kw,9kw使用，节能环保，实用性高，符合卫生标准。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B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2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61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2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r>
      <w:tr w14:paraId="02F9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5B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2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油烟抽排系统</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33E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尺寸(WxDxH)：4000*1100*1000mm</w:t>
            </w:r>
          </w:p>
          <w:p w14:paraId="1E982CC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采用1.2mm厚sus304优质不锈钢板制作、5.5kw               </w:t>
            </w:r>
          </w:p>
          <w:p w14:paraId="2A2E28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组装式安装，简单方便，后期清洗保养简单，维护成本低（有维护保养说明），噪音低。                                                                                                        </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4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7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9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16000.00 </w:t>
            </w:r>
          </w:p>
        </w:tc>
      </w:tr>
      <w:tr w14:paraId="6FCE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C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4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不锈钢封墙板</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66A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采用1.0mm厚优质不锈钢板制作；</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F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F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5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A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900.00 </w:t>
            </w:r>
          </w:p>
        </w:tc>
      </w:tr>
      <w:tr w14:paraId="2030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5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C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24盘蒸饭车</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DC1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额定电压：380v。</w:t>
            </w:r>
          </w:p>
          <w:p w14:paraId="30B079D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额定功率：24kw。</w:t>
            </w:r>
          </w:p>
          <w:p w14:paraId="04D996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蒸米量：≥80kg。</w:t>
            </w:r>
          </w:p>
          <w:p w14:paraId="6C06187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蒸饭时间：50-60分钟。</w:t>
            </w:r>
          </w:p>
          <w:p w14:paraId="4E464B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适用人数：≥400人。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21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D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0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C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5500.00 </w:t>
            </w:r>
          </w:p>
        </w:tc>
      </w:tr>
      <w:tr w14:paraId="031A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6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C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单通工作台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A29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1800mm×800mm×800mm</w:t>
            </w:r>
          </w:p>
          <w:p w14:paraId="7F6BFE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台面采用1.2mm厚sus304优质不锈钢板制作，下垫20mm厚优质防潮板，台面可承重800kg不显变形；</w:t>
            </w:r>
          </w:p>
          <w:p w14:paraId="75166D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层板采用1.0mm厚sus304优质不锈钢板制作，板下衬1.2mm厚sus304优质不锈钢加强筋，可承重500kg不显变形；</w:t>
            </w:r>
          </w:p>
          <w:p w14:paraId="45BC38F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敞门及侧板采用1.0mm厚sus304优质不锈钢板制作；</w:t>
            </w:r>
          </w:p>
          <w:p w14:paraId="5F9FF7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台脚采用38×38×1.2mm厚sus304优质不锈钢方通制作，配可调不锈钢全钢子弹脚。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B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C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5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B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5200.00 </w:t>
            </w:r>
          </w:p>
        </w:tc>
      </w:tr>
      <w:tr w14:paraId="2613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C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双层平板工作台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24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1800mm×700mm×800mm</w:t>
            </w:r>
          </w:p>
          <w:p w14:paraId="6F51ECD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台面采用1.2mm厚sus304优质不锈钢板制作，下垫20mm厚优质防潮板，台面可承重500kg不显变形；</w:t>
            </w:r>
          </w:p>
          <w:p w14:paraId="2D5EEAC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层板采用1.0mm厚sus304优质不锈钢板制作，板下衬1.2mm厚sus304优质不锈钢加强筋，可承重300kg不显变形；</w:t>
            </w:r>
          </w:p>
          <w:p w14:paraId="514015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台脚采用φ51的1.2mm厚sus304优质不锈钢管制作，配可调不锈钢子弹脚。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2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60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FC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C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2700.00 </w:t>
            </w:r>
          </w:p>
        </w:tc>
      </w:tr>
      <w:tr w14:paraId="0898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9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92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食品留样柜</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D6C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有效容积：≥100L。</w:t>
            </w:r>
          </w:p>
          <w:p w14:paraId="4AB6D9F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箱内温度：0～10℃。</w:t>
            </w:r>
          </w:p>
          <w:p w14:paraId="4F6F3EA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电压：220V。</w:t>
            </w:r>
          </w:p>
          <w:p w14:paraId="7CD8B72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采用微电脑控制，温度恒定，波动范围小；控温精度高达±0.5℃。</w:t>
            </w:r>
          </w:p>
          <w:p w14:paraId="69755F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先进的无氟环保压缩机制冷制热技术。</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8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C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0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32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1600.00 </w:t>
            </w:r>
          </w:p>
        </w:tc>
      </w:tr>
      <w:tr w14:paraId="00C3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9C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C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收餐工作台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DF9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1200mm×700mm×950mm</w:t>
            </w:r>
          </w:p>
          <w:p w14:paraId="3CF1CDD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台面采用1.2mm厚sus304优质不锈钢板制作，板下衬1.2mm厚sus304优质不锈钢加强筋，台面可承重300KG不显变形；</w:t>
            </w:r>
          </w:p>
          <w:p w14:paraId="73D9C71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台面开方斗或圆斗下渣口；</w:t>
            </w:r>
          </w:p>
          <w:p w14:paraId="4C882E7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层板采用1.0mm厚sus304优质不锈钢板制作，板下衬1.2mm厚sus304优质不锈钢加强筋，可承重300KG不显变形；</w:t>
            </w:r>
          </w:p>
          <w:p w14:paraId="26BE35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台脚采用38×38×1.2mm厚sus304优质不锈钢方通制作，配可调不锈钢子弹脚。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C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8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1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7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r>
      <w:tr w14:paraId="7116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1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8C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三星盆水池</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D86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尺寸：1800×700×950mm</w:t>
            </w:r>
          </w:p>
          <w:p w14:paraId="5614439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面板采用1.2mm厚sus304优质不锈钢板制作。</w:t>
            </w:r>
          </w:p>
          <w:p w14:paraId="5E8380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星盆采用1.2mm厚sus304优质不锈钢板制作，星斗尺寸500×500×280mm。</w:t>
            </w:r>
          </w:p>
          <w:p w14:paraId="29F618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台脚采用1.2mm厚φ51sus304优质不锈钢管制作，配可调不锈钢子弹脚。</w:t>
            </w:r>
          </w:p>
          <w:p w14:paraId="6716A6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承重300kg不显变形。</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3A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D3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1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A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2500.00 </w:t>
            </w:r>
          </w:p>
        </w:tc>
      </w:tr>
      <w:tr w14:paraId="0BC7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4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21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电热水器</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A0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形壁挂式≥80L全电脑、全感应安防系统，防超温、防干烧、防超压、防漏电，单旋纽调节，蓝钻内胆，IP×4级防水设计，全自动控制，自动补充冷水，自动加热超长低热负荷发热管。采用黄钻内胆,防腐、抗压、防爆,安全防护系统自动断电,防导电亚光面板,LED液晶显示,漩涡速热提高热效率80%,超长加热管定时预热加热节能模式:第三代塔式进水系统，加热功率：3000W  节能能效：一级。</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C3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7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55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A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r>
      <w:tr w14:paraId="0832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4B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F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多功能切菜机</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354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能满足1000人以上的蔬菜用量加工能力 长度≥60cm 高度≥60cm </w:t>
            </w:r>
          </w:p>
          <w:p w14:paraId="6C3D506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可同时多样处理食材切削，一端可处理叶菜类、另一端可处理球根茎类蔬果，用途广泛。</w:t>
            </w:r>
          </w:p>
          <w:p w14:paraId="382E0A4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可以替换及加购刀具，可以切片、丝、条。</w:t>
            </w:r>
          </w:p>
          <w:p w14:paraId="793B525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机台骨架皆为不锈钢制作。</w:t>
            </w:r>
          </w:p>
          <w:p w14:paraId="243B71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出料口设微重安全装置。</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B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D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37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5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3600.00 </w:t>
            </w:r>
          </w:p>
        </w:tc>
      </w:tr>
      <w:tr w14:paraId="15CF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A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8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切肉机</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5E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绞肉产量：≥200kg/h</w:t>
            </w:r>
          </w:p>
          <w:p w14:paraId="5406EA9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使用电压：≥220V/50Hz</w:t>
            </w:r>
          </w:p>
          <w:p w14:paraId="1CA25A2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切片产量：≥300kg/h</w:t>
            </w:r>
          </w:p>
          <w:p w14:paraId="39C71B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切肉丝：≥200kg/h</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C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8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1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8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3200.00 </w:t>
            </w:r>
          </w:p>
        </w:tc>
      </w:tr>
      <w:tr w14:paraId="7514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F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5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刀具毛巾砧板消毒柜</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1A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优质不锈钢板制造，高度不低于150cm，长度不低于120cm，刀具、砧板、毛巾能独立放置进行消毒，能有效杀灭细菌、及病毒（如大肠杆菌、金黄色葡萄球菌、肝炎病毒等）；采用远红外线对食具进行物理高温消毒，无化学物残留；餐厅、宾馆、饭店、食堂等公共场所对餐具进行消毒理想器具。</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0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7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A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00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3500.00 </w:t>
            </w:r>
          </w:p>
        </w:tc>
      </w:tr>
      <w:tr w14:paraId="1216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8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6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米面架</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FF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1200mm×500mm×150mm</w:t>
            </w:r>
          </w:p>
          <w:p w14:paraId="50909F1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支架采用38×38mm不锈钢方管(管厚 厚度1.2mm）</w:t>
            </w:r>
          </w:p>
          <w:p w14:paraId="08B174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层架：采用38×25mm不锈钢方管，配38方形可调不锈钢包钢脚。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FA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2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70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F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960.00 </w:t>
            </w:r>
          </w:p>
        </w:tc>
      </w:tr>
      <w:tr w14:paraId="13C4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33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E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四层货架</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72B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尺寸：1500×450×1530mm</w:t>
            </w:r>
          </w:p>
          <w:p w14:paraId="7D11E2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支架采用1.2mm厚φ38优质sus304不锈钢管制作，配不锈钢可调子弹脚；</w:t>
            </w:r>
          </w:p>
          <w:p w14:paraId="0D0216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框架及横通采用1.0mm厚38×25mm优质sus304不锈钢方管制作；</w:t>
            </w:r>
          </w:p>
          <w:p w14:paraId="2D6BFE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层载重300kg不显变形。</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10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D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3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D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3600.00 </w:t>
            </w:r>
          </w:p>
        </w:tc>
      </w:tr>
      <w:tr w14:paraId="19FE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64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45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电子落地称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6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交直流两用，可充电，采用LED数码显示，带计价功能；量程：150kg。</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6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B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67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B8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 </w:t>
            </w:r>
          </w:p>
        </w:tc>
      </w:tr>
      <w:tr w14:paraId="73DF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D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E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四门高身雪柜</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B26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有效冷冻容积≥400L；制冷方式：直冷；长度≥120cm 高度≥180cm</w:t>
            </w:r>
          </w:p>
          <w:p w14:paraId="64CD98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自动回归门设计；微电子数码显示温控器；箱体由环保环戊烷节能环保发泡剂发泡成型，保温效果时长、环保卫生。</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8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A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E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1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4500.00 </w:t>
            </w:r>
          </w:p>
        </w:tc>
      </w:tr>
      <w:tr w14:paraId="7C97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1C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3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四门更衣柜</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0CC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900mm×450mm×1800mm</w:t>
            </w:r>
          </w:p>
          <w:p w14:paraId="62DC57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采用优质冷扎钢板经精裁、冲压、折弯、碰焊而成；表面经酸洗、磷化、除油除锈、高温静电粉沫喷塑。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43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7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A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3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r>
      <w:tr w14:paraId="7BD0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5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D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洗手星</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4B49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400mm×300mm×500mm</w:t>
            </w:r>
          </w:p>
          <w:p w14:paraId="702B91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不锈钢板制作，面板1.2mm,侧板1.0mm</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9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8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3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C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680.00 </w:t>
            </w:r>
          </w:p>
        </w:tc>
      </w:tr>
      <w:tr w14:paraId="0DE5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E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1E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不锈钢双门高温热风循环消毒柜</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2F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尺寸：有效容积：≥750L</w:t>
            </w:r>
          </w:p>
          <w:p w14:paraId="559B06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用优质不锈钢板制造，操作方便。多重保护装置。具有能效高、无死角、无残毒、寿命长、耗电少等特点，能有效杀灭细菌、及病毒（如大肠杆菌、金黄色葡萄球菌、肝炎病毒等）；采用远红外线对食具进行物理高温消毒，无化学物残留；125摄氏度高温消毒。</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3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A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6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A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5800.00 </w:t>
            </w:r>
          </w:p>
        </w:tc>
      </w:tr>
      <w:tr w14:paraId="4AFC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B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4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双层平板工作台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454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尺寸：1800×800×800mm</w:t>
            </w:r>
          </w:p>
          <w:p w14:paraId="344E79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台面采用1.2mm厚sus304优质不锈钢板制作，下垫20mm厚优质防潮板，台面可承重500kg不显变形；</w:t>
            </w:r>
          </w:p>
          <w:p w14:paraId="2AFC9F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层板采用1.0mm厚sus304优质不锈钢板制作，板下衬1.2mm厚sus304优质不锈钢加强筋，可承重300kg不显变形；</w:t>
            </w:r>
          </w:p>
          <w:p w14:paraId="793F1C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台脚采用φ51的1.2mm厚sus304优质不锈钢管制作，配可调不锈钢子弹脚。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B8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1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46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8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2700.00 </w:t>
            </w:r>
          </w:p>
        </w:tc>
      </w:tr>
      <w:tr w14:paraId="5940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F5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C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二层餐车</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2C5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750mm×450mm×900mm</w:t>
            </w:r>
          </w:p>
          <w:p w14:paraId="1F2809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采用优质201#不锈钢磨砂板</w:t>
            </w:r>
          </w:p>
          <w:p w14:paraId="5A289E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层板厚度1.2mm；</w:t>
            </w:r>
          </w:p>
          <w:p w14:paraId="101779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底部采用载重无噪音万向轮,承重能力100KG。</w:t>
            </w:r>
          </w:p>
          <w:p w14:paraId="435689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所有棱边、尖角需翻边压实,去毛刺，抛光打磨。</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B2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4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33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7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1760.00 </w:t>
            </w:r>
          </w:p>
        </w:tc>
      </w:tr>
      <w:tr w14:paraId="24C1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8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3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四格售饭工作台</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E5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 1500mm×700mm×800mm</w:t>
            </w:r>
          </w:p>
          <w:p w14:paraId="4AAE32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面板、面板加强筋、底板加强筋均采用1.2mm厚sus304不锈钢板制作。</w:t>
            </w:r>
          </w:p>
          <w:p w14:paraId="1CDA8B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侧板、背板、底板、门面板、门板加强筋、水槽、箅子均采用1.2mm厚sus304不锈钢板制作。</w:t>
            </w:r>
          </w:p>
          <w:p w14:paraId="0C09A4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配不锈钢可调子弹脚。</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C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A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7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10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r>
      <w:tr w14:paraId="1176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7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B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风幕机</w:t>
            </w:r>
          </w:p>
        </w:tc>
        <w:tc>
          <w:tcPr>
            <w:tcW w:w="2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3B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1500*300*40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5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EF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B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2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3750.00 </w:t>
            </w:r>
          </w:p>
        </w:tc>
      </w:tr>
      <w:tr w14:paraId="73C2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7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B2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灭蚊灯</w:t>
            </w:r>
          </w:p>
        </w:tc>
        <w:tc>
          <w:tcPr>
            <w:tcW w:w="2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CD4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电源电压：220V；壁挂式</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D83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BA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F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0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600.00 </w:t>
            </w:r>
          </w:p>
        </w:tc>
      </w:tr>
      <w:tr w14:paraId="7E00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F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32D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紫外线消毒灯</w:t>
            </w:r>
          </w:p>
        </w:tc>
        <w:tc>
          <w:tcPr>
            <w:tcW w:w="25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87E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电源电压：220V；壁挂</w:t>
            </w:r>
          </w:p>
        </w:tc>
        <w:tc>
          <w:tcPr>
            <w:tcW w:w="3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42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AA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7A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 </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F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600.00 </w:t>
            </w:r>
          </w:p>
        </w:tc>
      </w:tr>
      <w:tr w14:paraId="3A0F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3BC3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 元（含税、运、安装等所有费用）</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C6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86980.00 </w:t>
            </w:r>
          </w:p>
        </w:tc>
      </w:tr>
    </w:tbl>
    <w:p w14:paraId="47142AA5">
      <w:pPr>
        <w:spacing w:line="400" w:lineRule="exact"/>
        <w:rPr>
          <w:rFonts w:hint="eastAsia" w:ascii="宋体" w:hAnsi="宋体" w:eastAsia="宋体" w:cs="宋体"/>
          <w:b/>
          <w:bCs/>
          <w:color w:val="auto"/>
          <w:sz w:val="21"/>
          <w:szCs w:val="21"/>
          <w:highlight w:val="none"/>
          <w:lang w:eastAsia="zh-CN"/>
        </w:rPr>
      </w:pPr>
    </w:p>
    <w:p w14:paraId="055DA8A1">
      <w:pPr>
        <w:rPr>
          <w:rFonts w:hint="eastAsia" w:ascii="宋体" w:hAnsi="宋体" w:eastAsia="宋体" w:cs="宋体"/>
          <w:b/>
          <w:bCs/>
          <w:color w:val="auto"/>
          <w:sz w:val="21"/>
          <w:szCs w:val="21"/>
          <w:highlight w:val="none"/>
          <w:lang w:eastAsia="zh-CN"/>
        </w:rPr>
        <w:sectPr>
          <w:pgSz w:w="16838" w:h="11905" w:orient="landscape"/>
          <w:pgMar w:top="1531" w:right="1531" w:bottom="1531" w:left="1531" w:header="850" w:footer="992" w:gutter="0"/>
          <w:cols w:space="0" w:num="1"/>
          <w:rtlGutter w:val="0"/>
          <w:docGrid w:type="lines" w:linePitch="315" w:charSpace="0"/>
        </w:sect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3891"/>
        <w:gridCol w:w="1572"/>
        <w:gridCol w:w="846"/>
        <w:gridCol w:w="1056"/>
        <w:gridCol w:w="1056"/>
      </w:tblGrid>
      <w:tr w14:paraId="092A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4A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餐具采购</w:t>
            </w:r>
          </w:p>
        </w:tc>
      </w:tr>
      <w:tr w14:paraId="21565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E39">
            <w:pPr>
              <w:jc w:val="center"/>
              <w:rPr>
                <w:rFonts w:hint="eastAsia" w:ascii="宋体" w:hAnsi="宋体" w:eastAsia="宋体" w:cs="宋体"/>
                <w:b/>
                <w:bCs/>
                <w:i w:val="0"/>
                <w:iCs w:val="0"/>
                <w:color w:val="auto"/>
                <w:sz w:val="21"/>
                <w:szCs w:val="21"/>
                <w:highlight w:val="none"/>
                <w:u w:val="none"/>
              </w:rPr>
            </w:pPr>
          </w:p>
        </w:tc>
      </w:tr>
      <w:tr w14:paraId="52FF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04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EB5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品名</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CB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7D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单价</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8C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金额</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8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0BD7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DD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4F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8寸平盘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F1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6B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48.00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9FC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1680.00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7F7">
            <w:pPr>
              <w:jc w:val="center"/>
              <w:rPr>
                <w:rFonts w:hint="eastAsia" w:ascii="宋体" w:hAnsi="宋体" w:eastAsia="宋体" w:cs="宋体"/>
                <w:b w:val="0"/>
                <w:bCs w:val="0"/>
                <w:i w:val="0"/>
                <w:iCs w:val="0"/>
                <w:color w:val="auto"/>
                <w:sz w:val="21"/>
                <w:szCs w:val="21"/>
                <w:highlight w:val="none"/>
                <w:u w:val="none"/>
              </w:rPr>
            </w:pPr>
          </w:p>
        </w:tc>
      </w:tr>
      <w:tr w14:paraId="73A2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0B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BD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小勺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A1B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A9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21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1318">
            <w:pPr>
              <w:jc w:val="center"/>
              <w:rPr>
                <w:rFonts w:hint="eastAsia" w:ascii="宋体" w:hAnsi="宋体" w:eastAsia="宋体" w:cs="宋体"/>
                <w:b w:val="0"/>
                <w:bCs w:val="0"/>
                <w:i w:val="0"/>
                <w:iCs w:val="0"/>
                <w:color w:val="auto"/>
                <w:sz w:val="21"/>
                <w:szCs w:val="21"/>
                <w:highlight w:val="none"/>
                <w:u w:val="none"/>
              </w:rPr>
            </w:pPr>
          </w:p>
        </w:tc>
      </w:tr>
      <w:tr w14:paraId="2D1A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4E2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6A8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高脚三用筷架</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EF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CEB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9B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F08C">
            <w:pPr>
              <w:jc w:val="center"/>
              <w:rPr>
                <w:rFonts w:hint="eastAsia" w:ascii="宋体" w:hAnsi="宋体" w:eastAsia="宋体" w:cs="宋体"/>
                <w:b w:val="0"/>
                <w:bCs w:val="0"/>
                <w:i w:val="0"/>
                <w:iCs w:val="0"/>
                <w:color w:val="auto"/>
                <w:sz w:val="21"/>
                <w:szCs w:val="21"/>
                <w:highlight w:val="none"/>
                <w:u w:val="none"/>
              </w:rPr>
            </w:pPr>
          </w:p>
        </w:tc>
      </w:tr>
      <w:tr w14:paraId="643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25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48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高足杯</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CEF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B0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46.00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E3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1840.00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ADAF">
            <w:pPr>
              <w:jc w:val="center"/>
              <w:rPr>
                <w:rFonts w:hint="eastAsia" w:ascii="宋体" w:hAnsi="宋体" w:eastAsia="宋体" w:cs="宋体"/>
                <w:b w:val="0"/>
                <w:bCs w:val="0"/>
                <w:i w:val="0"/>
                <w:iCs w:val="0"/>
                <w:color w:val="auto"/>
                <w:sz w:val="21"/>
                <w:szCs w:val="21"/>
                <w:highlight w:val="none"/>
                <w:u w:val="none"/>
              </w:rPr>
            </w:pPr>
          </w:p>
        </w:tc>
      </w:tr>
      <w:tr w14:paraId="4FE0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43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A0D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旦形毛巾碟</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7D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5C3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15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323D">
            <w:pPr>
              <w:jc w:val="center"/>
              <w:rPr>
                <w:rFonts w:hint="eastAsia" w:ascii="宋体" w:hAnsi="宋体" w:eastAsia="宋体" w:cs="宋体"/>
                <w:b w:val="0"/>
                <w:bCs w:val="0"/>
                <w:i w:val="0"/>
                <w:iCs w:val="0"/>
                <w:color w:val="auto"/>
                <w:sz w:val="21"/>
                <w:szCs w:val="21"/>
                <w:highlight w:val="none"/>
                <w:u w:val="none"/>
              </w:rPr>
            </w:pPr>
          </w:p>
        </w:tc>
      </w:tr>
      <w:tr w14:paraId="7B71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AF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C80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4.5寸月光碗</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A0D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B0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40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F380">
            <w:pPr>
              <w:jc w:val="center"/>
              <w:rPr>
                <w:rFonts w:hint="eastAsia" w:ascii="宋体" w:hAnsi="宋体" w:eastAsia="宋体" w:cs="宋体"/>
                <w:b w:val="0"/>
                <w:bCs w:val="0"/>
                <w:i w:val="0"/>
                <w:iCs w:val="0"/>
                <w:color w:val="auto"/>
                <w:sz w:val="21"/>
                <w:szCs w:val="21"/>
                <w:highlight w:val="none"/>
                <w:u w:val="none"/>
              </w:rPr>
            </w:pPr>
          </w:p>
        </w:tc>
      </w:tr>
      <w:tr w14:paraId="18D1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5C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F2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高脚杯</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BC1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50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6F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9441">
            <w:pPr>
              <w:jc w:val="center"/>
              <w:rPr>
                <w:rFonts w:hint="eastAsia" w:ascii="宋体" w:hAnsi="宋体" w:eastAsia="宋体" w:cs="宋体"/>
                <w:b w:val="0"/>
                <w:bCs w:val="0"/>
                <w:i w:val="0"/>
                <w:iCs w:val="0"/>
                <w:color w:val="auto"/>
                <w:sz w:val="21"/>
                <w:szCs w:val="21"/>
                <w:highlight w:val="none"/>
                <w:u w:val="none"/>
              </w:rPr>
            </w:pPr>
          </w:p>
        </w:tc>
      </w:tr>
      <w:tr w14:paraId="26A3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C04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38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3寸高深烟缸</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697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E6D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82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CA5">
            <w:pPr>
              <w:jc w:val="center"/>
              <w:rPr>
                <w:rFonts w:hint="eastAsia" w:ascii="宋体" w:hAnsi="宋体" w:eastAsia="宋体" w:cs="宋体"/>
                <w:b w:val="0"/>
                <w:bCs w:val="0"/>
                <w:i w:val="0"/>
                <w:iCs w:val="0"/>
                <w:color w:val="auto"/>
                <w:sz w:val="21"/>
                <w:szCs w:val="21"/>
                <w:highlight w:val="none"/>
                <w:u w:val="none"/>
              </w:rPr>
            </w:pPr>
          </w:p>
        </w:tc>
      </w:tr>
      <w:tr w14:paraId="1CA3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16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E6A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牙签筒</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696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42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D2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152.00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FDE">
            <w:pPr>
              <w:jc w:val="center"/>
              <w:rPr>
                <w:rFonts w:hint="eastAsia" w:ascii="宋体" w:hAnsi="宋体" w:eastAsia="宋体" w:cs="宋体"/>
                <w:b w:val="0"/>
                <w:bCs w:val="0"/>
                <w:i w:val="0"/>
                <w:iCs w:val="0"/>
                <w:color w:val="auto"/>
                <w:sz w:val="21"/>
                <w:szCs w:val="21"/>
                <w:highlight w:val="none"/>
                <w:u w:val="none"/>
              </w:rPr>
            </w:pPr>
          </w:p>
        </w:tc>
      </w:tr>
      <w:tr w14:paraId="4F4E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C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7B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茶壶</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F9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73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4BC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C61E">
            <w:pPr>
              <w:jc w:val="center"/>
              <w:rPr>
                <w:rFonts w:hint="eastAsia" w:ascii="宋体" w:hAnsi="宋体" w:eastAsia="宋体" w:cs="宋体"/>
                <w:b w:val="0"/>
                <w:bCs w:val="0"/>
                <w:i w:val="0"/>
                <w:iCs w:val="0"/>
                <w:color w:val="auto"/>
                <w:sz w:val="21"/>
                <w:szCs w:val="21"/>
                <w:highlight w:val="none"/>
                <w:u w:val="none"/>
              </w:rPr>
            </w:pPr>
          </w:p>
        </w:tc>
      </w:tr>
      <w:tr w14:paraId="1DDD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2B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0E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8寸花边饭盘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405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DE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55.00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665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880.00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9DD">
            <w:pPr>
              <w:jc w:val="center"/>
              <w:rPr>
                <w:rFonts w:hint="eastAsia" w:ascii="宋体" w:hAnsi="宋体" w:eastAsia="宋体" w:cs="宋体"/>
                <w:b w:val="0"/>
                <w:bCs w:val="0"/>
                <w:i w:val="0"/>
                <w:iCs w:val="0"/>
                <w:color w:val="auto"/>
                <w:sz w:val="21"/>
                <w:szCs w:val="21"/>
                <w:highlight w:val="none"/>
                <w:u w:val="none"/>
              </w:rPr>
            </w:pPr>
          </w:p>
        </w:tc>
      </w:tr>
      <w:tr w14:paraId="7236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E3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B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10.5寸花边平盘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76C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E4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128.00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1D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2048.00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4F2E">
            <w:pPr>
              <w:jc w:val="center"/>
              <w:rPr>
                <w:rFonts w:hint="eastAsia" w:ascii="宋体" w:hAnsi="宋体" w:eastAsia="宋体" w:cs="宋体"/>
                <w:b w:val="0"/>
                <w:bCs w:val="0"/>
                <w:i w:val="0"/>
                <w:iCs w:val="0"/>
                <w:color w:val="auto"/>
                <w:sz w:val="21"/>
                <w:szCs w:val="21"/>
                <w:highlight w:val="none"/>
                <w:u w:val="none"/>
              </w:rPr>
            </w:pPr>
          </w:p>
        </w:tc>
      </w:tr>
      <w:tr w14:paraId="58F6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A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FAF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14寸鱼盘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5BF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26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70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5A5E">
            <w:pPr>
              <w:jc w:val="center"/>
              <w:rPr>
                <w:rFonts w:hint="eastAsia" w:ascii="宋体" w:hAnsi="宋体" w:eastAsia="宋体" w:cs="宋体"/>
                <w:b w:val="0"/>
                <w:bCs w:val="0"/>
                <w:i w:val="0"/>
                <w:iCs w:val="0"/>
                <w:color w:val="auto"/>
                <w:sz w:val="21"/>
                <w:szCs w:val="21"/>
                <w:highlight w:val="none"/>
                <w:u w:val="none"/>
              </w:rPr>
            </w:pPr>
          </w:p>
        </w:tc>
      </w:tr>
      <w:tr w14:paraId="0E65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4E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14</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32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9寸高脚汤碗</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F2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B7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138.00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64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1104.00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6661">
            <w:pPr>
              <w:jc w:val="center"/>
              <w:rPr>
                <w:rFonts w:hint="eastAsia" w:ascii="宋体" w:hAnsi="宋体" w:eastAsia="宋体" w:cs="宋体"/>
                <w:b w:val="0"/>
                <w:bCs w:val="0"/>
                <w:i w:val="0"/>
                <w:iCs w:val="0"/>
                <w:color w:val="auto"/>
                <w:sz w:val="21"/>
                <w:szCs w:val="21"/>
                <w:highlight w:val="none"/>
                <w:u w:val="none"/>
              </w:rPr>
            </w:pPr>
          </w:p>
        </w:tc>
      </w:tr>
      <w:tr w14:paraId="2FA3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9B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15</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35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7.5寸面碗</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047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ECF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C3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0C6B">
            <w:pPr>
              <w:jc w:val="center"/>
              <w:rPr>
                <w:rFonts w:hint="eastAsia" w:ascii="宋体" w:hAnsi="宋体" w:eastAsia="宋体" w:cs="宋体"/>
                <w:b w:val="0"/>
                <w:bCs w:val="0"/>
                <w:i w:val="0"/>
                <w:iCs w:val="0"/>
                <w:color w:val="auto"/>
                <w:sz w:val="21"/>
                <w:szCs w:val="21"/>
                <w:highlight w:val="none"/>
                <w:u w:val="none"/>
              </w:rPr>
            </w:pPr>
          </w:p>
        </w:tc>
      </w:tr>
      <w:tr w14:paraId="72CF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28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16</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2E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大号天鹅汤勺</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F49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1D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A4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1D25">
            <w:pPr>
              <w:jc w:val="center"/>
              <w:rPr>
                <w:rFonts w:hint="eastAsia" w:ascii="宋体" w:hAnsi="宋体" w:eastAsia="宋体" w:cs="宋体"/>
                <w:b w:val="0"/>
                <w:bCs w:val="0"/>
                <w:i w:val="0"/>
                <w:iCs w:val="0"/>
                <w:color w:val="auto"/>
                <w:sz w:val="21"/>
                <w:szCs w:val="21"/>
                <w:highlight w:val="none"/>
                <w:u w:val="none"/>
              </w:rPr>
            </w:pPr>
          </w:p>
        </w:tc>
      </w:tr>
      <w:tr w14:paraId="1B3D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14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17</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1A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大双耳汤锅</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A5E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83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4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543C">
            <w:pPr>
              <w:jc w:val="center"/>
              <w:rPr>
                <w:rFonts w:hint="eastAsia" w:ascii="宋体" w:hAnsi="宋体" w:eastAsia="宋体" w:cs="宋体"/>
                <w:b w:val="0"/>
                <w:bCs w:val="0"/>
                <w:i w:val="0"/>
                <w:iCs w:val="0"/>
                <w:color w:val="auto"/>
                <w:sz w:val="21"/>
                <w:szCs w:val="21"/>
                <w:highlight w:val="none"/>
                <w:u w:val="none"/>
              </w:rPr>
            </w:pPr>
          </w:p>
        </w:tc>
      </w:tr>
      <w:tr w14:paraId="0DFE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4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18</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420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10.5寸平盘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7E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9D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6C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0C02">
            <w:pPr>
              <w:jc w:val="center"/>
              <w:rPr>
                <w:rFonts w:hint="eastAsia" w:ascii="宋体" w:hAnsi="宋体" w:eastAsia="宋体" w:cs="宋体"/>
                <w:b w:val="0"/>
                <w:bCs w:val="0"/>
                <w:i w:val="0"/>
                <w:iCs w:val="0"/>
                <w:color w:val="auto"/>
                <w:sz w:val="21"/>
                <w:szCs w:val="21"/>
                <w:highlight w:val="none"/>
                <w:u w:val="none"/>
              </w:rPr>
            </w:pPr>
          </w:p>
        </w:tc>
      </w:tr>
      <w:tr w14:paraId="0AAB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995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19</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AB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11寸花边汤盘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AA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63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478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F50C">
            <w:pPr>
              <w:jc w:val="center"/>
              <w:rPr>
                <w:rFonts w:hint="eastAsia" w:ascii="宋体" w:hAnsi="宋体" w:eastAsia="宋体" w:cs="宋体"/>
                <w:b w:val="0"/>
                <w:bCs w:val="0"/>
                <w:i w:val="0"/>
                <w:iCs w:val="0"/>
                <w:color w:val="auto"/>
                <w:sz w:val="21"/>
                <w:szCs w:val="21"/>
                <w:highlight w:val="none"/>
                <w:u w:val="none"/>
              </w:rPr>
            </w:pPr>
          </w:p>
        </w:tc>
      </w:tr>
      <w:tr w14:paraId="7665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E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A39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14寸大圆盘</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32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06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43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139F">
            <w:pPr>
              <w:jc w:val="center"/>
              <w:rPr>
                <w:rFonts w:hint="eastAsia" w:ascii="宋体" w:hAnsi="宋体" w:eastAsia="宋体" w:cs="宋体"/>
                <w:b w:val="0"/>
                <w:bCs w:val="0"/>
                <w:i w:val="0"/>
                <w:iCs w:val="0"/>
                <w:color w:val="auto"/>
                <w:sz w:val="21"/>
                <w:szCs w:val="21"/>
                <w:highlight w:val="none"/>
                <w:u w:val="none"/>
              </w:rPr>
            </w:pPr>
          </w:p>
        </w:tc>
      </w:tr>
      <w:tr w14:paraId="59EB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9C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21</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E8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HK24黄金头筷子</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7EA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06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4.50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17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90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合金筷子</w:t>
            </w:r>
          </w:p>
        </w:tc>
      </w:tr>
      <w:tr w14:paraId="0E0D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C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22</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985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白色公筷</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93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D56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80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2D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合金筷子</w:t>
            </w:r>
          </w:p>
        </w:tc>
      </w:tr>
      <w:tr w14:paraId="25B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F1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23</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4A1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自助餐餐具1套</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4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06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DA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4000.00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47E4">
            <w:pPr>
              <w:jc w:val="center"/>
              <w:rPr>
                <w:rFonts w:hint="eastAsia" w:ascii="宋体" w:hAnsi="宋体" w:eastAsia="宋体" w:cs="宋体"/>
                <w:b w:val="0"/>
                <w:bCs w:val="0"/>
                <w:i w:val="0"/>
                <w:iCs w:val="0"/>
                <w:color w:val="auto"/>
                <w:sz w:val="21"/>
                <w:szCs w:val="21"/>
                <w:highlight w:val="none"/>
                <w:u w:val="none"/>
              </w:rPr>
            </w:pPr>
          </w:p>
        </w:tc>
      </w:tr>
      <w:tr w14:paraId="5E09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700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24</w:t>
            </w:r>
          </w:p>
        </w:tc>
        <w:tc>
          <w:tcPr>
            <w:tcW w:w="1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23F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 元（含税、运、安装等所有费用）</w:t>
            </w:r>
          </w:p>
        </w:tc>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B3D4">
            <w:pPr>
              <w:jc w:val="center"/>
              <w:rPr>
                <w:rFonts w:hint="eastAsia" w:ascii="宋体" w:hAnsi="宋体" w:eastAsia="宋体" w:cs="宋体"/>
                <w:b w:val="0"/>
                <w:bCs w:val="0"/>
                <w:i w:val="0"/>
                <w:iCs w:val="0"/>
                <w:color w:val="auto"/>
                <w:sz w:val="21"/>
                <w:szCs w:val="21"/>
                <w:highlight w:val="none"/>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A334">
            <w:pPr>
              <w:jc w:val="center"/>
              <w:rPr>
                <w:rFonts w:hint="eastAsia" w:ascii="宋体" w:hAnsi="宋体" w:eastAsia="宋体" w:cs="宋体"/>
                <w:b w:val="0"/>
                <w:bCs w:val="0"/>
                <w:i w:val="0"/>
                <w:iCs w:val="0"/>
                <w:color w:val="auto"/>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14A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30914.00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6613">
            <w:pPr>
              <w:jc w:val="center"/>
              <w:rPr>
                <w:rFonts w:hint="eastAsia" w:ascii="宋体" w:hAnsi="宋体" w:eastAsia="宋体" w:cs="宋体"/>
                <w:b w:val="0"/>
                <w:bCs w:val="0"/>
                <w:i w:val="0"/>
                <w:iCs w:val="0"/>
                <w:color w:val="auto"/>
                <w:sz w:val="21"/>
                <w:szCs w:val="21"/>
                <w:highlight w:val="none"/>
                <w:u w:val="none"/>
              </w:rPr>
            </w:pPr>
          </w:p>
        </w:tc>
      </w:tr>
    </w:tbl>
    <w:p w14:paraId="463FC36F">
      <w:pPr>
        <w:spacing w:line="400" w:lineRule="exact"/>
        <w:rPr>
          <w:rFonts w:ascii="宋体" w:hAnsi="宋体" w:eastAsia="宋体" w:cs="Times New Roman"/>
          <w:bCs/>
          <w:color w:val="auto"/>
          <w:sz w:val="24"/>
          <w:highlight w:val="none"/>
        </w:rPr>
      </w:pPr>
      <w:r>
        <w:rPr>
          <w:color w:val="auto"/>
          <w:highlight w:val="none"/>
        </w:rPr>
        <w:drawing>
          <wp:anchor distT="0" distB="0" distL="114300" distR="114300" simplePos="0" relativeHeight="251661312" behindDoc="0" locked="0" layoutInCell="1" allowOverlap="1">
            <wp:simplePos x="0" y="0"/>
            <wp:positionH relativeFrom="column">
              <wp:posOffset>-88900</wp:posOffset>
            </wp:positionH>
            <wp:positionV relativeFrom="paragraph">
              <wp:posOffset>353060</wp:posOffset>
            </wp:positionV>
            <wp:extent cx="5782945" cy="2353945"/>
            <wp:effectExtent l="0" t="0" r="8255" b="8255"/>
            <wp:wrapNone/>
            <wp:docPr id="144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 name="图片 2"/>
                    <pic:cNvPicPr>
                      <a:picLocks noChangeAspect="1"/>
                    </pic:cNvPicPr>
                  </pic:nvPicPr>
                  <pic:blipFill>
                    <a:blip r:embed="rId9"/>
                    <a:stretch>
                      <a:fillRect/>
                    </a:stretch>
                  </pic:blipFill>
                  <pic:spPr>
                    <a:xfrm>
                      <a:off x="2186940" y="11734165"/>
                      <a:ext cx="5782945" cy="2353945"/>
                    </a:xfrm>
                    <a:prstGeom prst="rect">
                      <a:avLst/>
                    </a:prstGeom>
                    <a:noFill/>
                    <a:ln w="9525">
                      <a:noFill/>
                    </a:ln>
                  </pic:spPr>
                </pic:pic>
              </a:graphicData>
            </a:graphic>
          </wp:anchor>
        </w:drawing>
      </w:r>
      <w:r>
        <w:rPr>
          <w:rFonts w:hint="eastAsia" w:ascii="宋体" w:hAnsi="宋体" w:eastAsia="宋体" w:cs="宋体"/>
          <w:b/>
          <w:bCs/>
          <w:color w:val="auto"/>
          <w:sz w:val="21"/>
          <w:szCs w:val="21"/>
          <w:highlight w:val="none"/>
          <w:lang w:val="en-US" w:eastAsia="zh-CN"/>
        </w:rPr>
        <w:t>餐具示例图片：</w:t>
      </w:r>
      <w:r>
        <w:rPr>
          <w:rFonts w:ascii="黑体" w:hAnsi="Times New Roman" w:eastAsia="黑体" w:cs="黑体"/>
          <w:b/>
          <w:bCs/>
          <w:color w:val="auto"/>
          <w:sz w:val="32"/>
          <w:szCs w:val="32"/>
          <w:highlight w:val="none"/>
        </w:rPr>
        <w:br w:type="page"/>
      </w:r>
      <w:bookmarkEnd w:id="7"/>
      <w:bookmarkEnd w:id="8"/>
    </w:p>
    <w:p w14:paraId="2DB9A794">
      <w:pPr>
        <w:spacing w:line="510" w:lineRule="exact"/>
        <w:rPr>
          <w:rFonts w:ascii="宋体" w:hAnsi="宋体" w:eastAsia="宋体" w:cs="Times New Roman"/>
          <w:color w:val="auto"/>
          <w:sz w:val="24"/>
          <w:highlight w:val="none"/>
        </w:rPr>
        <w:sectPr>
          <w:pgSz w:w="11905" w:h="16838"/>
          <w:pgMar w:top="1531" w:right="1531" w:bottom="1531" w:left="1531" w:header="850" w:footer="992" w:gutter="0"/>
          <w:cols w:space="0" w:num="1"/>
          <w:rtlGutter w:val="0"/>
          <w:docGrid w:type="lines" w:linePitch="315" w:charSpace="0"/>
        </w:sectPr>
      </w:pPr>
    </w:p>
    <w:p w14:paraId="6386B403">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CFC2FE8">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CFC2FE8">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A87F602">
      <w:pPr>
        <w:widowControl/>
        <w:overflowPunct w:val="0"/>
        <w:rPr>
          <w:rFonts w:ascii="仿宋_GB2312" w:hAnsi="Times New Roman" w:eastAsia="仿宋_GB2312" w:cs="Times New Roman"/>
          <w:color w:val="auto"/>
          <w:sz w:val="32"/>
          <w:highlight w:val="none"/>
        </w:rPr>
      </w:pPr>
    </w:p>
    <w:p w14:paraId="633193B6">
      <w:pPr>
        <w:overflowPunct w:val="0"/>
        <w:spacing w:beforeLines="100"/>
        <w:jc w:val="center"/>
        <w:rPr>
          <w:rFonts w:ascii="宋体" w:hAnsi="宋体" w:eastAsia="宋体" w:cs="宋体"/>
          <w:bCs/>
          <w:color w:val="auto"/>
          <w:sz w:val="36"/>
          <w:szCs w:val="36"/>
          <w:highlight w:val="none"/>
        </w:rPr>
      </w:pPr>
    </w:p>
    <w:p w14:paraId="2602AD0C">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浏阳市秋收起义纪念馆红色旅游配套用房改造项目厨房设备、餐具采购</w:t>
      </w:r>
    </w:p>
    <w:p w14:paraId="18C96C5B">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14:paraId="3FE353BF">
      <w:pPr>
        <w:widowControl/>
        <w:overflowPunct w:val="0"/>
        <w:rPr>
          <w:rFonts w:ascii="仿宋_GB2312" w:hAnsi="Times New Roman" w:eastAsia="仿宋_GB2312" w:cs="Times New Roman"/>
          <w:color w:val="auto"/>
          <w:sz w:val="32"/>
          <w:highlight w:val="none"/>
        </w:rPr>
      </w:pPr>
    </w:p>
    <w:p w14:paraId="52C7BC18">
      <w:pPr>
        <w:widowControl/>
        <w:overflowPunct w:val="0"/>
        <w:rPr>
          <w:rFonts w:ascii="仿宋_GB2312" w:hAnsi="Times New Roman" w:eastAsia="仿宋_GB2312" w:cs="Times New Roman"/>
          <w:color w:val="auto"/>
          <w:sz w:val="32"/>
          <w:highlight w:val="none"/>
        </w:rPr>
      </w:pPr>
    </w:p>
    <w:p w14:paraId="5454C9AE">
      <w:pPr>
        <w:widowControl/>
        <w:overflowPunct w:val="0"/>
        <w:rPr>
          <w:rFonts w:ascii="仿宋_GB2312" w:hAnsi="Times New Roman" w:eastAsia="仿宋_GB2312" w:cs="Times New Roman"/>
          <w:color w:val="auto"/>
          <w:sz w:val="32"/>
          <w:highlight w:val="none"/>
        </w:rPr>
      </w:pPr>
    </w:p>
    <w:p w14:paraId="3C80D9BE">
      <w:pPr>
        <w:widowControl/>
        <w:overflowPunct w:val="0"/>
        <w:rPr>
          <w:rFonts w:ascii="仿宋_GB2312" w:hAnsi="Times New Roman" w:eastAsia="仿宋_GB2312" w:cs="Times New Roman"/>
          <w:color w:val="auto"/>
          <w:sz w:val="32"/>
          <w:highlight w:val="none"/>
        </w:rPr>
      </w:pPr>
    </w:p>
    <w:p w14:paraId="48A49BCC">
      <w:pPr>
        <w:widowControl/>
        <w:overflowPunct w:val="0"/>
        <w:rPr>
          <w:rFonts w:ascii="仿宋_GB2312" w:hAnsi="Times New Roman" w:eastAsia="仿宋_GB2312" w:cs="Times New Roman"/>
          <w:color w:val="auto"/>
          <w:sz w:val="32"/>
          <w:highlight w:val="none"/>
        </w:rPr>
      </w:pPr>
    </w:p>
    <w:p w14:paraId="03BE0010">
      <w:pPr>
        <w:widowControl/>
        <w:overflowPunct w:val="0"/>
        <w:rPr>
          <w:rFonts w:ascii="仿宋_GB2312" w:hAnsi="Times New Roman" w:eastAsia="仿宋_GB2312" w:cs="Times New Roman"/>
          <w:color w:val="auto"/>
          <w:sz w:val="32"/>
          <w:highlight w:val="none"/>
        </w:rPr>
      </w:pPr>
    </w:p>
    <w:p w14:paraId="5DAA505A">
      <w:pPr>
        <w:widowControl/>
        <w:overflowPunct w:val="0"/>
        <w:rPr>
          <w:rFonts w:ascii="仿宋_GB2312" w:hAnsi="Times New Roman" w:eastAsia="仿宋_GB2312" w:cs="Times New Roman"/>
          <w:color w:val="auto"/>
          <w:sz w:val="32"/>
          <w:highlight w:val="none"/>
        </w:rPr>
      </w:pPr>
    </w:p>
    <w:p w14:paraId="5B2BA578">
      <w:pPr>
        <w:widowControl/>
        <w:overflowPunct w:val="0"/>
        <w:rPr>
          <w:rFonts w:ascii="仿宋_GB2312" w:hAnsi="Times New Roman" w:eastAsia="仿宋_GB2312" w:cs="Times New Roman"/>
          <w:color w:val="auto"/>
          <w:sz w:val="32"/>
          <w:highlight w:val="none"/>
        </w:rPr>
      </w:pPr>
    </w:p>
    <w:p w14:paraId="6721CEF6">
      <w:pPr>
        <w:widowControl/>
        <w:overflowPunct w:val="0"/>
        <w:rPr>
          <w:rFonts w:ascii="仿宋_GB2312" w:hAnsi="Times New Roman" w:eastAsia="仿宋_GB2312" w:cs="Times New Roman"/>
          <w:color w:val="auto"/>
          <w:sz w:val="32"/>
          <w:highlight w:val="none"/>
        </w:rPr>
      </w:pPr>
    </w:p>
    <w:p w14:paraId="0AFECF27">
      <w:pPr>
        <w:overflowPunct w:val="0"/>
        <w:jc w:val="left"/>
        <w:rPr>
          <w:rFonts w:ascii="黑体" w:hAnsi="Times New Roman" w:eastAsia="黑体" w:cs="Times New Roman"/>
          <w:color w:val="auto"/>
          <w:sz w:val="24"/>
          <w:szCs w:val="28"/>
          <w:highlight w:val="none"/>
        </w:rPr>
      </w:pPr>
    </w:p>
    <w:p w14:paraId="593192F0">
      <w:pPr>
        <w:overflowPunct w:val="0"/>
        <w:jc w:val="left"/>
        <w:rPr>
          <w:rFonts w:ascii="黑体" w:hAnsi="Times New Roman" w:eastAsia="黑体" w:cs="Times New Roman"/>
          <w:color w:val="auto"/>
          <w:sz w:val="24"/>
          <w:szCs w:val="28"/>
          <w:highlight w:val="none"/>
        </w:rPr>
      </w:pPr>
    </w:p>
    <w:p w14:paraId="3A852609">
      <w:pPr>
        <w:overflowPunct w:val="0"/>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14:paraId="0FD3441D">
      <w:pPr>
        <w:overflowPunct w:val="0"/>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14:paraId="28FDED05">
      <w:pPr>
        <w:overflowPunct w:val="0"/>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6F77BCE7">
      <w:pPr>
        <w:spacing w:line="420" w:lineRule="exact"/>
        <w:jc w:val="center"/>
        <w:rPr>
          <w:rFonts w:ascii="仿宋" w:hAnsi="仿宋" w:eastAsia="仿宋" w:cs="仿宋"/>
          <w:color w:val="auto"/>
          <w:sz w:val="24"/>
          <w:highlight w:val="none"/>
        </w:rPr>
      </w:pPr>
    </w:p>
    <w:p w14:paraId="5522CA5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04C2BF5F">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6FC3268C">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3244EBC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54CBAA7A">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43C1818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5BC2373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6BAF4135">
      <w:pPr>
        <w:spacing w:line="420" w:lineRule="exact"/>
        <w:ind w:firstLine="480"/>
        <w:rPr>
          <w:rFonts w:ascii="宋体" w:hAnsi="宋体" w:eastAsia="宋体" w:cs="Times New Roman"/>
          <w:color w:val="auto"/>
          <w:sz w:val="24"/>
          <w:highlight w:val="none"/>
        </w:rPr>
      </w:pPr>
    </w:p>
    <w:p w14:paraId="08EA4ABD">
      <w:pPr>
        <w:spacing w:line="420" w:lineRule="exact"/>
        <w:jc w:val="center"/>
        <w:rPr>
          <w:rFonts w:ascii="仿宋" w:hAnsi="仿宋" w:eastAsia="仿宋" w:cs="仿宋"/>
          <w:color w:val="auto"/>
          <w:sz w:val="24"/>
          <w:highlight w:val="none"/>
        </w:rPr>
      </w:pPr>
    </w:p>
    <w:p w14:paraId="0FA99C3F">
      <w:pPr>
        <w:spacing w:line="420" w:lineRule="exact"/>
        <w:jc w:val="center"/>
        <w:rPr>
          <w:rFonts w:ascii="仿宋" w:hAnsi="仿宋" w:eastAsia="仿宋" w:cs="仿宋"/>
          <w:color w:val="auto"/>
          <w:sz w:val="24"/>
          <w:highlight w:val="none"/>
        </w:rPr>
      </w:pPr>
    </w:p>
    <w:p w14:paraId="17C342B7">
      <w:pPr>
        <w:spacing w:line="420" w:lineRule="exact"/>
        <w:jc w:val="center"/>
        <w:rPr>
          <w:rFonts w:ascii="仿宋" w:hAnsi="仿宋" w:eastAsia="仿宋" w:cs="仿宋"/>
          <w:color w:val="auto"/>
          <w:sz w:val="24"/>
          <w:highlight w:val="none"/>
        </w:rPr>
      </w:pPr>
    </w:p>
    <w:p w14:paraId="1A3DE814">
      <w:pPr>
        <w:spacing w:line="420" w:lineRule="exact"/>
        <w:jc w:val="center"/>
        <w:rPr>
          <w:rFonts w:ascii="仿宋" w:hAnsi="仿宋" w:eastAsia="仿宋" w:cs="仿宋"/>
          <w:color w:val="auto"/>
          <w:sz w:val="24"/>
          <w:highlight w:val="none"/>
        </w:rPr>
      </w:pPr>
    </w:p>
    <w:p w14:paraId="165E3771">
      <w:pPr>
        <w:spacing w:line="420" w:lineRule="exact"/>
        <w:jc w:val="center"/>
        <w:rPr>
          <w:rFonts w:ascii="仿宋" w:hAnsi="仿宋" w:eastAsia="仿宋" w:cs="仿宋"/>
          <w:color w:val="auto"/>
          <w:sz w:val="24"/>
          <w:highlight w:val="none"/>
        </w:rPr>
      </w:pPr>
    </w:p>
    <w:p w14:paraId="4F9D625A">
      <w:pPr>
        <w:spacing w:line="420" w:lineRule="exact"/>
        <w:jc w:val="center"/>
        <w:rPr>
          <w:rFonts w:ascii="仿宋" w:hAnsi="仿宋" w:eastAsia="仿宋" w:cs="仿宋"/>
          <w:color w:val="auto"/>
          <w:sz w:val="24"/>
          <w:highlight w:val="none"/>
        </w:rPr>
      </w:pPr>
    </w:p>
    <w:p w14:paraId="54C9DF9C">
      <w:pPr>
        <w:spacing w:line="420" w:lineRule="exact"/>
        <w:jc w:val="center"/>
        <w:rPr>
          <w:rFonts w:ascii="仿宋" w:hAnsi="仿宋" w:eastAsia="仿宋" w:cs="仿宋"/>
          <w:color w:val="auto"/>
          <w:sz w:val="24"/>
          <w:highlight w:val="none"/>
        </w:rPr>
      </w:pPr>
    </w:p>
    <w:p w14:paraId="0268EAB6">
      <w:pPr>
        <w:spacing w:line="420" w:lineRule="exact"/>
        <w:jc w:val="center"/>
        <w:rPr>
          <w:rFonts w:ascii="仿宋" w:hAnsi="仿宋" w:eastAsia="仿宋" w:cs="仿宋"/>
          <w:color w:val="auto"/>
          <w:sz w:val="24"/>
          <w:highlight w:val="none"/>
        </w:rPr>
      </w:pPr>
    </w:p>
    <w:p w14:paraId="3F543215">
      <w:pPr>
        <w:spacing w:line="420" w:lineRule="exact"/>
        <w:jc w:val="center"/>
        <w:rPr>
          <w:rFonts w:ascii="仿宋" w:hAnsi="仿宋" w:eastAsia="仿宋" w:cs="仿宋"/>
          <w:color w:val="auto"/>
          <w:sz w:val="24"/>
          <w:highlight w:val="none"/>
        </w:rPr>
      </w:pPr>
    </w:p>
    <w:p w14:paraId="0A1AF785">
      <w:pPr>
        <w:spacing w:line="420" w:lineRule="exact"/>
        <w:jc w:val="center"/>
        <w:rPr>
          <w:rFonts w:ascii="仿宋" w:hAnsi="仿宋" w:eastAsia="仿宋" w:cs="仿宋"/>
          <w:color w:val="auto"/>
          <w:sz w:val="24"/>
          <w:highlight w:val="none"/>
        </w:rPr>
      </w:pPr>
    </w:p>
    <w:p w14:paraId="0471AA77">
      <w:pPr>
        <w:spacing w:line="420" w:lineRule="exact"/>
        <w:jc w:val="center"/>
        <w:rPr>
          <w:rFonts w:ascii="仿宋" w:hAnsi="仿宋" w:eastAsia="仿宋" w:cs="仿宋"/>
          <w:color w:val="auto"/>
          <w:sz w:val="24"/>
          <w:highlight w:val="none"/>
        </w:rPr>
      </w:pPr>
    </w:p>
    <w:p w14:paraId="47E1447C">
      <w:pPr>
        <w:spacing w:line="420" w:lineRule="exact"/>
        <w:jc w:val="center"/>
        <w:rPr>
          <w:rFonts w:ascii="仿宋" w:hAnsi="仿宋" w:eastAsia="仿宋" w:cs="仿宋"/>
          <w:color w:val="auto"/>
          <w:sz w:val="24"/>
          <w:highlight w:val="none"/>
        </w:rPr>
      </w:pPr>
    </w:p>
    <w:p w14:paraId="2FCC001F">
      <w:pPr>
        <w:spacing w:line="420" w:lineRule="exact"/>
        <w:jc w:val="center"/>
        <w:rPr>
          <w:rFonts w:ascii="仿宋" w:hAnsi="仿宋" w:eastAsia="仿宋" w:cs="仿宋"/>
          <w:color w:val="auto"/>
          <w:sz w:val="24"/>
          <w:highlight w:val="none"/>
        </w:rPr>
      </w:pPr>
    </w:p>
    <w:p w14:paraId="5A87C4BD">
      <w:pPr>
        <w:spacing w:line="420" w:lineRule="exact"/>
        <w:jc w:val="center"/>
        <w:rPr>
          <w:rFonts w:ascii="仿宋" w:hAnsi="仿宋" w:eastAsia="仿宋" w:cs="仿宋"/>
          <w:color w:val="auto"/>
          <w:sz w:val="24"/>
          <w:highlight w:val="none"/>
        </w:rPr>
      </w:pPr>
    </w:p>
    <w:p w14:paraId="67677035">
      <w:pPr>
        <w:spacing w:line="420" w:lineRule="exact"/>
        <w:jc w:val="center"/>
        <w:rPr>
          <w:rFonts w:ascii="仿宋" w:hAnsi="仿宋" w:eastAsia="仿宋" w:cs="仿宋"/>
          <w:color w:val="auto"/>
          <w:sz w:val="24"/>
          <w:highlight w:val="none"/>
        </w:rPr>
      </w:pPr>
    </w:p>
    <w:p w14:paraId="77BB9501">
      <w:pPr>
        <w:spacing w:line="420" w:lineRule="exact"/>
        <w:jc w:val="center"/>
        <w:rPr>
          <w:rFonts w:ascii="仿宋" w:hAnsi="仿宋" w:eastAsia="仿宋" w:cs="仿宋"/>
          <w:color w:val="auto"/>
          <w:sz w:val="24"/>
          <w:highlight w:val="none"/>
        </w:rPr>
      </w:pPr>
    </w:p>
    <w:p w14:paraId="3B4F9AB7">
      <w:pPr>
        <w:spacing w:line="420" w:lineRule="exact"/>
        <w:jc w:val="center"/>
        <w:rPr>
          <w:rFonts w:ascii="仿宋" w:hAnsi="仿宋" w:eastAsia="仿宋" w:cs="仿宋"/>
          <w:color w:val="auto"/>
          <w:sz w:val="24"/>
          <w:highlight w:val="none"/>
        </w:rPr>
      </w:pPr>
    </w:p>
    <w:p w14:paraId="3D740051">
      <w:pPr>
        <w:spacing w:line="420" w:lineRule="exact"/>
        <w:jc w:val="center"/>
        <w:rPr>
          <w:rFonts w:ascii="仿宋" w:hAnsi="仿宋" w:eastAsia="仿宋" w:cs="仿宋"/>
          <w:color w:val="auto"/>
          <w:sz w:val="24"/>
          <w:highlight w:val="none"/>
        </w:rPr>
      </w:pPr>
    </w:p>
    <w:p w14:paraId="2973A59C">
      <w:pPr>
        <w:spacing w:line="420" w:lineRule="exact"/>
        <w:jc w:val="center"/>
        <w:rPr>
          <w:rFonts w:ascii="仿宋" w:hAnsi="仿宋" w:eastAsia="仿宋" w:cs="仿宋"/>
          <w:color w:val="auto"/>
          <w:sz w:val="24"/>
          <w:highlight w:val="none"/>
        </w:rPr>
      </w:pPr>
    </w:p>
    <w:p w14:paraId="75DB7C37">
      <w:pPr>
        <w:spacing w:line="420" w:lineRule="exact"/>
        <w:jc w:val="center"/>
        <w:rPr>
          <w:rFonts w:ascii="仿宋" w:hAnsi="仿宋" w:eastAsia="仿宋" w:cs="仿宋"/>
          <w:color w:val="auto"/>
          <w:sz w:val="24"/>
          <w:highlight w:val="none"/>
        </w:rPr>
      </w:pPr>
    </w:p>
    <w:p w14:paraId="686E2586">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2E44F750">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44D590A8">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32FF69B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335AB9D">
      <w:pPr>
        <w:numPr>
          <w:ilvl w:val="0"/>
          <w:numId w:val="4"/>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14:paraId="3ED4829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2B4887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1C1C7D2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6D7EDB8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0DCC101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73D35D2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55A6CDB1">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3E4769CA">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15134CE7">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14127860">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11B58C3A">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393A840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4B4BC3F">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54FBA51C">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44A0A108">
      <w:pPr>
        <w:wordWrap w:val="0"/>
        <w:adjustRightInd w:val="0"/>
        <w:snapToGrid w:val="0"/>
        <w:spacing w:line="520" w:lineRule="exact"/>
        <w:rPr>
          <w:rFonts w:ascii="宋体" w:hAnsi="宋体" w:eastAsia="宋体" w:cs="宋体"/>
          <w:color w:val="auto"/>
          <w:sz w:val="24"/>
          <w:highlight w:val="none"/>
        </w:rPr>
      </w:pPr>
    </w:p>
    <w:p w14:paraId="2575C25F">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04B14A4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27C805F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A1B88F4">
      <w:pPr>
        <w:wordWrap w:val="0"/>
        <w:adjustRightInd w:val="0"/>
        <w:snapToGrid w:val="0"/>
        <w:spacing w:line="520" w:lineRule="exact"/>
        <w:rPr>
          <w:rFonts w:ascii="宋体" w:hAnsi="宋体" w:eastAsia="宋体" w:cs="宋体"/>
          <w:color w:val="auto"/>
          <w:sz w:val="24"/>
          <w:highlight w:val="none"/>
        </w:rPr>
      </w:pPr>
    </w:p>
    <w:p w14:paraId="72B98AB0">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688D44D3">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1E114939">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rtlGutter w:val="0"/>
          <w:docGrid w:type="lines" w:linePitch="315" w:charSpace="0"/>
        </w:sectPr>
      </w:pPr>
    </w:p>
    <w:p w14:paraId="3D15FEA2">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375F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0D5EFDDB">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14:paraId="0ACB3C97">
            <w:pPr>
              <w:spacing w:line="700" w:lineRule="exact"/>
              <w:jc w:val="center"/>
              <w:rPr>
                <w:rFonts w:ascii="宋体" w:hAnsi="宋体" w:eastAsia="宋体" w:cs="Times New Roman"/>
                <w:color w:val="auto"/>
                <w:sz w:val="24"/>
                <w:szCs w:val="24"/>
                <w:highlight w:val="none"/>
              </w:rPr>
            </w:pPr>
          </w:p>
        </w:tc>
      </w:tr>
      <w:tr w14:paraId="7D1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73532B46">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14:paraId="62D04F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浏阳市秋收起义纪念馆红色旅游配套用房改造项目厨房设备、餐具采购</w:t>
            </w:r>
          </w:p>
        </w:tc>
      </w:tr>
      <w:tr w14:paraId="565B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7D4BA50E">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14:paraId="2364D7C9">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14:paraId="686C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4EE33D78">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0A85C689">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7852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061FEFED">
            <w:pPr>
              <w:spacing w:line="440" w:lineRule="exact"/>
              <w:jc w:val="center"/>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lang w:val="en-US" w:eastAsia="zh-CN"/>
              </w:rPr>
              <w:t>交货与安装工期</w:t>
            </w:r>
            <w:r>
              <w:rPr>
                <w:rFonts w:hint="eastAsia" w:ascii="宋体" w:hAnsi="宋体" w:eastAsia="宋体" w:cs="Times New Roman"/>
                <w:color w:val="auto"/>
                <w:sz w:val="24"/>
                <w:szCs w:val="24"/>
                <w:highlight w:val="none"/>
              </w:rPr>
              <w:t>承诺</w:t>
            </w:r>
          </w:p>
        </w:tc>
        <w:tc>
          <w:tcPr>
            <w:tcW w:w="7348" w:type="dxa"/>
            <w:vAlign w:val="center"/>
          </w:tcPr>
          <w:p w14:paraId="63368F21">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收到成交通知书后30日历天内完成供货、安装、调试，达到交付使用标准。</w:t>
            </w:r>
          </w:p>
        </w:tc>
      </w:tr>
      <w:tr w14:paraId="6E67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53E2B0BB">
            <w:pPr>
              <w:spacing w:line="4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质量要求承诺</w:t>
            </w:r>
          </w:p>
        </w:tc>
        <w:tc>
          <w:tcPr>
            <w:tcW w:w="7348" w:type="dxa"/>
            <w:vAlign w:val="center"/>
          </w:tcPr>
          <w:p w14:paraId="6A81F3DB">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14:paraId="6DDE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503441C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6391690B">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lang w:val="sq-AL" w:eastAsia="zh-CN"/>
              </w:rPr>
              <w:t>整体质保期为正式</w:t>
            </w:r>
            <w:r>
              <w:rPr>
                <w:rFonts w:hint="eastAsia" w:ascii="宋体" w:hAnsi="宋体" w:eastAsia="宋体" w:cs="宋体"/>
                <w:color w:val="auto"/>
                <w:sz w:val="24"/>
                <w:szCs w:val="24"/>
                <w:highlight w:val="none"/>
                <w:rtl w:val="0"/>
                <w:lang w:val="sq-AL" w:eastAsia="zh-CN"/>
              </w:rPr>
              <w:t>验收合格之日起12个月。</w:t>
            </w:r>
          </w:p>
        </w:tc>
      </w:tr>
      <w:tr w14:paraId="18E5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52A5EC19">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14:paraId="0A8803E0">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14:paraId="58065BD4">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5144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56FE39B3">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7923B77F">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14F175F0">
      <w:pPr>
        <w:spacing w:line="400" w:lineRule="exact"/>
        <w:jc w:val="center"/>
        <w:rPr>
          <w:rFonts w:hint="eastAsia" w:ascii="宋体" w:hAnsi="宋体" w:eastAsia="宋体" w:cs="宋体"/>
          <w:color w:val="auto"/>
          <w:sz w:val="24"/>
          <w:szCs w:val="24"/>
          <w:highlight w:val="none"/>
          <w:lang w:val="sq-AL" w:eastAsia="zh-CN"/>
        </w:rPr>
      </w:pPr>
    </w:p>
    <w:p w14:paraId="09A0360B">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20861E08">
      <w:pPr>
        <w:spacing w:line="400" w:lineRule="exact"/>
        <w:jc w:val="center"/>
        <w:rPr>
          <w:rFonts w:hint="eastAsia" w:ascii="宋体" w:hAnsi="宋体" w:eastAsia="宋体" w:cs="宋体"/>
          <w:color w:val="auto"/>
          <w:sz w:val="24"/>
          <w:szCs w:val="24"/>
          <w:highlight w:val="none"/>
          <w:lang w:val="sq-AL"/>
        </w:rPr>
      </w:pPr>
    </w:p>
    <w:p w14:paraId="466655FD">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59334522">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1981D346">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14:paraId="403249CB">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14:paraId="582EBCEC">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14:paraId="0DE40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14DC121A">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14:paraId="18292E2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14:paraId="388C279E">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14:paraId="5364A28A">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14:paraId="498446E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14:paraId="6115CE0B">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14:paraId="7FC733D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14:paraId="32A24EA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14:paraId="4ACE66FA">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22A97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2C4D21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2C20DB12">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6FBBAA3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77BB2C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788E74A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23C6D8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183FB2F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32388EE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174D7BA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544F7D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5A837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556FCBE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38FB459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08F1E6C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6AAA320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2365CBF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53A9FEC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79D0CFA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650E1CA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9AF4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94D27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69667FC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5D191C0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3146B44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6936889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2DD3788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752FCDA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5E7231C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7682158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F588B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7CD43C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6F608DB3">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4FF56E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4918186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68A714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0DA27A6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47772C3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6055C23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182B41E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0421F7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16F5A4A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14:paraId="34A8BB9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460" w:type="pct"/>
            <w:noWrap w:val="0"/>
            <w:vAlign w:val="top"/>
          </w:tcPr>
          <w:p w14:paraId="2706BDE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3EF6078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68B7C4B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23BF67B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46AD444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58E076E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73C611A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763FE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BB9D7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14:paraId="039387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460" w:type="pct"/>
            <w:noWrap w:val="0"/>
            <w:vAlign w:val="top"/>
          </w:tcPr>
          <w:p w14:paraId="6809A04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620F934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3CC12B1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6506A82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54757E9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127F557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3D47F4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14:paraId="09832E94">
      <w:pPr>
        <w:spacing w:line="360" w:lineRule="exact"/>
        <w:ind w:firstLine="241" w:firstLineChars="100"/>
        <w:rPr>
          <w:rFonts w:hint="eastAsia" w:ascii="宋体" w:hAnsi="宋体" w:eastAsia="宋体" w:cs="宋体"/>
          <w:b/>
          <w:color w:val="auto"/>
          <w:sz w:val="24"/>
          <w:szCs w:val="24"/>
          <w:highlight w:val="none"/>
        </w:rPr>
      </w:pPr>
    </w:p>
    <w:p w14:paraId="20EBF2AF">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6472E35B">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B512FDB">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331F195B">
      <w:pPr>
        <w:adjustRightInd w:val="0"/>
        <w:snapToGrid w:val="0"/>
        <w:spacing w:line="360" w:lineRule="auto"/>
        <w:jc w:val="center"/>
        <w:rPr>
          <w:rFonts w:hint="eastAsia" w:ascii="宋体" w:hAnsi="宋体" w:eastAsia="宋体" w:cs="宋体"/>
          <w:b/>
          <w:color w:val="auto"/>
          <w:sz w:val="32"/>
          <w:szCs w:val="32"/>
          <w:highlight w:val="none"/>
        </w:rPr>
      </w:pPr>
    </w:p>
    <w:p w14:paraId="77768D63">
      <w:pPr>
        <w:adjustRightInd w:val="0"/>
        <w:snapToGrid w:val="0"/>
        <w:spacing w:line="360" w:lineRule="auto"/>
        <w:jc w:val="center"/>
        <w:rPr>
          <w:rFonts w:hint="eastAsia" w:ascii="宋体" w:hAnsi="宋体" w:eastAsia="宋体" w:cs="宋体"/>
          <w:b/>
          <w:color w:val="auto"/>
          <w:sz w:val="32"/>
          <w:szCs w:val="32"/>
          <w:highlight w:val="none"/>
        </w:rPr>
      </w:pPr>
    </w:p>
    <w:p w14:paraId="63DF4144">
      <w:pPr>
        <w:adjustRightInd w:val="0"/>
        <w:snapToGrid w:val="0"/>
        <w:spacing w:line="360" w:lineRule="auto"/>
        <w:jc w:val="center"/>
        <w:rPr>
          <w:rFonts w:hint="eastAsia" w:ascii="宋体" w:hAnsi="宋体" w:eastAsia="宋体" w:cs="宋体"/>
          <w:b/>
          <w:color w:val="auto"/>
          <w:sz w:val="32"/>
          <w:szCs w:val="32"/>
          <w:highlight w:val="none"/>
        </w:rPr>
      </w:pPr>
    </w:p>
    <w:p w14:paraId="073F6A33">
      <w:pPr>
        <w:adjustRightInd w:val="0"/>
        <w:snapToGrid w:val="0"/>
        <w:spacing w:line="360" w:lineRule="auto"/>
        <w:jc w:val="center"/>
        <w:rPr>
          <w:rFonts w:hint="eastAsia" w:ascii="宋体" w:hAnsi="宋体" w:eastAsia="宋体" w:cs="宋体"/>
          <w:b/>
          <w:color w:val="auto"/>
          <w:sz w:val="32"/>
          <w:szCs w:val="32"/>
          <w:highlight w:val="none"/>
        </w:rPr>
      </w:pPr>
    </w:p>
    <w:p w14:paraId="5D674CF4">
      <w:pPr>
        <w:adjustRightInd w:val="0"/>
        <w:snapToGrid w:val="0"/>
        <w:spacing w:line="360" w:lineRule="auto"/>
        <w:jc w:val="center"/>
        <w:rPr>
          <w:rFonts w:hint="eastAsia" w:ascii="宋体" w:hAnsi="宋体" w:eastAsia="宋体" w:cs="宋体"/>
          <w:b/>
          <w:color w:val="auto"/>
          <w:sz w:val="32"/>
          <w:szCs w:val="32"/>
          <w:highlight w:val="none"/>
        </w:rPr>
      </w:pPr>
    </w:p>
    <w:p w14:paraId="36766E98">
      <w:pPr>
        <w:adjustRightInd w:val="0"/>
        <w:snapToGrid w:val="0"/>
        <w:spacing w:line="360" w:lineRule="auto"/>
        <w:jc w:val="center"/>
        <w:rPr>
          <w:rFonts w:hint="eastAsia" w:ascii="宋体" w:hAnsi="宋体" w:eastAsia="宋体" w:cs="宋体"/>
          <w:b/>
          <w:color w:val="auto"/>
          <w:sz w:val="32"/>
          <w:szCs w:val="32"/>
          <w:highlight w:val="none"/>
        </w:rPr>
      </w:pPr>
    </w:p>
    <w:p w14:paraId="12CF720B">
      <w:pPr>
        <w:adjustRightInd w:val="0"/>
        <w:snapToGrid w:val="0"/>
        <w:spacing w:line="360" w:lineRule="auto"/>
        <w:jc w:val="both"/>
        <w:rPr>
          <w:rFonts w:hint="eastAsia" w:ascii="宋体" w:hAnsi="宋体" w:eastAsia="宋体" w:cs="宋体"/>
          <w:b/>
          <w:color w:val="auto"/>
          <w:sz w:val="32"/>
          <w:szCs w:val="32"/>
          <w:highlight w:val="none"/>
        </w:rPr>
      </w:pPr>
    </w:p>
    <w:p w14:paraId="0EEB2EB7">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54D88EE1">
      <w:pPr>
        <w:adjustRightInd w:val="0"/>
        <w:snapToGrid w:val="0"/>
        <w:spacing w:line="360" w:lineRule="auto"/>
        <w:jc w:val="cente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14:paraId="31B76D43">
      <w:pPr>
        <w:adjustRightInd w:val="0"/>
        <w:snapToGrid w:val="0"/>
        <w:ind w:left="-88" w:leftChars="-42" w:firstLine="281" w:firstLineChars="100"/>
        <w:jc w:val="center"/>
        <w:rPr>
          <w:rFonts w:ascii="宋体" w:hAnsi="宋体" w:eastAsia="宋体" w:cs="Times New Roman"/>
          <w:b/>
          <w:bCs/>
          <w:color w:val="auto"/>
          <w:sz w:val="28"/>
          <w:szCs w:val="28"/>
          <w:highlight w:val="none"/>
        </w:rPr>
      </w:pPr>
    </w:p>
    <w:p w14:paraId="3A59D70F">
      <w:pPr>
        <w:adjustRightInd w:val="0"/>
        <w:snapToGrid w:val="0"/>
        <w:ind w:left="-88" w:leftChars="-42" w:firstLine="210" w:firstLineChars="100"/>
        <w:rPr>
          <w:rFonts w:ascii="宋体" w:hAnsi="宋体" w:eastAsia="宋体" w:cs="Times New Roman"/>
          <w:bCs/>
          <w:color w:val="auto"/>
          <w:sz w:val="21"/>
          <w:szCs w:val="21"/>
          <w:highlight w:val="none"/>
        </w:rPr>
      </w:pPr>
    </w:p>
    <w:p w14:paraId="2ED08078">
      <w:pPr>
        <w:adjustRightInd w:val="0"/>
        <w:snapToGrid w:val="0"/>
        <w:ind w:left="-88" w:leftChars="-42" w:firstLine="210" w:firstLineChars="100"/>
        <w:rPr>
          <w:rFonts w:ascii="宋体" w:hAnsi="宋体" w:eastAsia="宋体" w:cs="Times New Roman"/>
          <w:color w:val="auto"/>
          <w:sz w:val="21"/>
          <w:szCs w:val="21"/>
          <w:highlight w:val="none"/>
        </w:rPr>
      </w:pPr>
    </w:p>
    <w:p w14:paraId="40A6D7E0">
      <w:pPr>
        <w:adjustRightInd w:val="0"/>
        <w:snapToGrid w:val="0"/>
        <w:ind w:left="-88" w:leftChars="-42"/>
        <w:outlineLvl w:val="0"/>
        <w:rPr>
          <w:rFonts w:hint="eastAsia" w:ascii="宋体" w:hAnsi="宋体" w:eastAsia="宋体" w:cs="宋体"/>
          <w:bCs/>
          <w:color w:val="auto"/>
          <w:sz w:val="24"/>
          <w:szCs w:val="24"/>
          <w:highlight w:val="none"/>
        </w:rPr>
      </w:pPr>
    </w:p>
    <w:p w14:paraId="7466DDFE">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62CF817B">
      <w:pPr>
        <w:adjustRightInd w:val="0"/>
        <w:snapToGrid w:val="0"/>
        <w:rPr>
          <w:rFonts w:hint="eastAsia" w:ascii="宋体" w:hAnsi="宋体" w:eastAsia="宋体" w:cs="宋体"/>
          <w:color w:val="auto"/>
          <w:sz w:val="24"/>
          <w:szCs w:val="24"/>
          <w:highlight w:val="none"/>
        </w:rPr>
      </w:pPr>
    </w:p>
    <w:p w14:paraId="57E26CEE">
      <w:pPr>
        <w:adjustRightInd w:val="0"/>
        <w:snapToGrid w:val="0"/>
        <w:rPr>
          <w:rFonts w:hint="eastAsia" w:ascii="宋体" w:hAnsi="宋体" w:eastAsia="宋体" w:cs="宋体"/>
          <w:color w:val="auto"/>
          <w:sz w:val="24"/>
          <w:szCs w:val="24"/>
          <w:highlight w:val="none"/>
        </w:rPr>
      </w:pPr>
    </w:p>
    <w:p w14:paraId="192545B1">
      <w:pPr>
        <w:adjustRightInd w:val="0"/>
        <w:snapToGrid w:val="0"/>
        <w:rPr>
          <w:rFonts w:hint="eastAsia" w:ascii="宋体" w:hAnsi="宋体" w:eastAsia="宋体" w:cs="宋体"/>
          <w:color w:val="auto"/>
          <w:sz w:val="24"/>
          <w:szCs w:val="24"/>
          <w:highlight w:val="none"/>
        </w:rPr>
      </w:pPr>
    </w:p>
    <w:p w14:paraId="0FB6DDAF">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7A51729C">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584143D6">
      <w:pPr>
        <w:spacing w:line="380" w:lineRule="exact"/>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14:paraId="4A6817D6">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14:paraId="7631387B">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4D4203A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4D4408B5">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0C73D7A6">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278283F7">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7F4BF246">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36749EA1">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3D002B8">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14:paraId="13592CF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849A7FF">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050E171">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F3AF262">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7CF98139">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650337D">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D608408">
            <w:pPr>
              <w:adjustRightInd w:val="0"/>
              <w:snapToGrid w:val="0"/>
              <w:ind w:left="-88" w:leftChars="-42"/>
              <w:jc w:val="center"/>
              <w:rPr>
                <w:rFonts w:ascii="宋体" w:hAnsi="宋体" w:eastAsia="宋体" w:cs="Times New Roman"/>
                <w:color w:val="auto"/>
                <w:sz w:val="24"/>
                <w:szCs w:val="24"/>
                <w:highlight w:val="none"/>
              </w:rPr>
            </w:pPr>
          </w:p>
        </w:tc>
      </w:tr>
      <w:tr w14:paraId="34D0054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4A5FA321">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2CF278D">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FC71FD6">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954D2C0">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E880A4D">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DF9E06">
            <w:pPr>
              <w:adjustRightInd w:val="0"/>
              <w:snapToGrid w:val="0"/>
              <w:ind w:left="-88" w:leftChars="-42"/>
              <w:jc w:val="center"/>
              <w:rPr>
                <w:rFonts w:ascii="宋体" w:hAnsi="宋体" w:eastAsia="宋体" w:cs="Times New Roman"/>
                <w:color w:val="auto"/>
                <w:sz w:val="24"/>
                <w:szCs w:val="24"/>
                <w:highlight w:val="none"/>
              </w:rPr>
            </w:pPr>
          </w:p>
        </w:tc>
      </w:tr>
      <w:tr w14:paraId="2B56EF4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CD91AA2">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F05769E">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EE574D0">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E37FDF5">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9B56043">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1E5875C">
            <w:pPr>
              <w:adjustRightInd w:val="0"/>
              <w:snapToGrid w:val="0"/>
              <w:ind w:left="-88" w:leftChars="-42"/>
              <w:jc w:val="center"/>
              <w:rPr>
                <w:rFonts w:ascii="宋体" w:hAnsi="宋体" w:eastAsia="宋体" w:cs="Times New Roman"/>
                <w:color w:val="auto"/>
                <w:sz w:val="24"/>
                <w:szCs w:val="24"/>
                <w:highlight w:val="none"/>
              </w:rPr>
            </w:pPr>
          </w:p>
        </w:tc>
      </w:tr>
      <w:tr w14:paraId="1FAF548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67F8854">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D99CA85">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3276058D">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BFF79ED">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850F2F8">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65245C7">
            <w:pPr>
              <w:adjustRightInd w:val="0"/>
              <w:snapToGrid w:val="0"/>
              <w:ind w:left="-88" w:leftChars="-42"/>
              <w:jc w:val="center"/>
              <w:rPr>
                <w:rFonts w:ascii="宋体" w:hAnsi="宋体" w:eastAsia="宋体" w:cs="Times New Roman"/>
                <w:color w:val="auto"/>
                <w:sz w:val="24"/>
                <w:szCs w:val="24"/>
                <w:highlight w:val="none"/>
              </w:rPr>
            </w:pPr>
          </w:p>
        </w:tc>
      </w:tr>
      <w:tr w14:paraId="1CE958E7">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D48A592">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91A6F99">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A937EC9">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F5CAAB6">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8B1FBFE">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6F8CF35E">
            <w:pPr>
              <w:adjustRightInd w:val="0"/>
              <w:snapToGrid w:val="0"/>
              <w:ind w:left="-88" w:leftChars="-42"/>
              <w:jc w:val="center"/>
              <w:rPr>
                <w:rFonts w:ascii="宋体" w:hAnsi="宋体" w:eastAsia="宋体" w:cs="Times New Roman"/>
                <w:color w:val="auto"/>
                <w:sz w:val="24"/>
                <w:szCs w:val="24"/>
                <w:highlight w:val="none"/>
              </w:rPr>
            </w:pPr>
          </w:p>
        </w:tc>
      </w:tr>
      <w:tr w14:paraId="5FA6EA6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423F1BA1">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C417E74">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66471D1A">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1C8CB82B">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175753F1">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1E8414BA">
            <w:pPr>
              <w:adjustRightInd w:val="0"/>
              <w:snapToGrid w:val="0"/>
              <w:ind w:left="-88" w:leftChars="-42"/>
              <w:jc w:val="center"/>
              <w:rPr>
                <w:rFonts w:ascii="宋体" w:hAnsi="宋体" w:eastAsia="宋体" w:cs="Times New Roman"/>
                <w:color w:val="auto"/>
                <w:sz w:val="24"/>
                <w:szCs w:val="24"/>
                <w:highlight w:val="none"/>
              </w:rPr>
            </w:pPr>
          </w:p>
        </w:tc>
      </w:tr>
    </w:tbl>
    <w:p w14:paraId="7FBC5A33">
      <w:pPr>
        <w:rPr>
          <w:rFonts w:hint="eastAsia" w:ascii="Times New Roman" w:hAnsi="Times New Roman" w:eastAsia="宋体" w:cs="Times New Roman"/>
          <w:color w:val="auto"/>
          <w:sz w:val="24"/>
          <w:szCs w:val="24"/>
          <w:highlight w:val="none"/>
        </w:rPr>
      </w:pPr>
    </w:p>
    <w:p w14:paraId="6818C3C5">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14:paraId="65AA34C0">
      <w:pPr>
        <w:adjustRightInd w:val="0"/>
        <w:snapToGrid w:val="0"/>
        <w:ind w:left="-88" w:leftChars="-42"/>
        <w:rPr>
          <w:rFonts w:ascii="宋体" w:hAnsi="宋体" w:eastAsia="宋体" w:cs="Times New Roman"/>
          <w:color w:val="auto"/>
          <w:sz w:val="24"/>
          <w:szCs w:val="24"/>
          <w:highlight w:val="none"/>
        </w:rPr>
      </w:pPr>
    </w:p>
    <w:p w14:paraId="6013B185">
      <w:pPr>
        <w:adjustRightInd w:val="0"/>
        <w:snapToGrid w:val="0"/>
        <w:ind w:left="-88" w:leftChars="-42"/>
        <w:rPr>
          <w:rFonts w:ascii="宋体" w:hAnsi="宋体" w:eastAsia="宋体" w:cs="Times New Roman"/>
          <w:color w:val="auto"/>
          <w:sz w:val="24"/>
          <w:szCs w:val="24"/>
          <w:highlight w:val="none"/>
        </w:rPr>
      </w:pPr>
    </w:p>
    <w:p w14:paraId="71027FBE">
      <w:pPr>
        <w:adjustRightInd w:val="0"/>
        <w:snapToGrid w:val="0"/>
        <w:ind w:left="-88" w:leftChars="-42"/>
        <w:rPr>
          <w:rFonts w:ascii="宋体" w:hAnsi="宋体" w:eastAsia="宋体" w:cs="Times New Roman"/>
          <w:color w:val="auto"/>
          <w:sz w:val="24"/>
          <w:szCs w:val="24"/>
          <w:highlight w:val="none"/>
        </w:rPr>
      </w:pPr>
    </w:p>
    <w:p w14:paraId="7FC86AE5">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1AEAAFF7">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68797BD1">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31E8D146">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2DF3B8CD">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08374635">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18835749">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13552B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0C7D73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60C7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8AC8A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660878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539F3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4FFA36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164C2D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4079F0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D3ED5A">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DF5B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43F2C0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5AA378A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361698FC">
      <w:pPr>
        <w:spacing w:line="400" w:lineRule="exact"/>
        <w:jc w:val="right"/>
        <w:rPr>
          <w:rFonts w:hint="eastAsia" w:ascii="宋体" w:hAnsi="宋体" w:eastAsia="宋体" w:cs="宋体"/>
          <w:color w:val="auto"/>
          <w:sz w:val="24"/>
          <w:highlight w:val="none"/>
        </w:rPr>
      </w:pPr>
    </w:p>
    <w:p w14:paraId="2FEDF0A7">
      <w:pPr>
        <w:spacing w:line="400" w:lineRule="exact"/>
        <w:jc w:val="right"/>
        <w:rPr>
          <w:rFonts w:hint="eastAsia" w:ascii="宋体" w:hAnsi="宋体" w:eastAsia="宋体" w:cs="宋体"/>
          <w:color w:val="auto"/>
          <w:sz w:val="24"/>
          <w:highlight w:val="none"/>
        </w:rPr>
      </w:pPr>
    </w:p>
    <w:p w14:paraId="037733CC">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0DEE94A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47A6297D">
      <w:pPr>
        <w:spacing w:line="400" w:lineRule="exact"/>
        <w:ind w:right="600"/>
        <w:rPr>
          <w:rFonts w:hint="eastAsia" w:ascii="宋体" w:hAnsi="宋体" w:eastAsia="宋体" w:cs="宋体"/>
          <w:b/>
          <w:color w:val="auto"/>
          <w:sz w:val="24"/>
          <w:highlight w:val="none"/>
        </w:rPr>
      </w:pPr>
    </w:p>
    <w:p w14:paraId="0C1D5A94">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0" w:name="_Toc235592960"/>
      <w:bookmarkStart w:id="11" w:name="_Toc193115823"/>
      <w:bookmarkStart w:id="12" w:name="_Toc281562938"/>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198F9E62">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5CE669FE">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40F59906">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24DE40FD">
      <w:pPr>
        <w:spacing w:line="400" w:lineRule="exact"/>
        <w:rPr>
          <w:rFonts w:hint="eastAsia" w:ascii="宋体" w:hAnsi="宋体" w:eastAsia="宋体" w:cs="宋体"/>
          <w:color w:val="auto"/>
          <w:sz w:val="32"/>
          <w:szCs w:val="21"/>
          <w:highlight w:val="none"/>
        </w:rPr>
      </w:pPr>
    </w:p>
    <w:p w14:paraId="29493FFD">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31DB747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F353D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23543D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4CD1E3A8">
      <w:pPr>
        <w:spacing w:line="240" w:lineRule="exact"/>
        <w:ind w:firstLine="480" w:firstLineChars="200"/>
        <w:rPr>
          <w:rFonts w:hint="eastAsia" w:ascii="宋体" w:hAnsi="宋体" w:eastAsia="宋体" w:cs="宋体"/>
          <w:color w:val="auto"/>
          <w:sz w:val="24"/>
          <w:highlight w:val="none"/>
        </w:rPr>
      </w:pPr>
    </w:p>
    <w:p w14:paraId="46C6ED43">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54BE2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580CF84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4A98A01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53A91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7266131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76685BF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096B02B6">
      <w:pPr>
        <w:spacing w:line="240" w:lineRule="exact"/>
        <w:rPr>
          <w:rFonts w:hint="eastAsia" w:ascii="宋体" w:hAnsi="宋体" w:eastAsia="宋体" w:cs="Times New Roman"/>
          <w:color w:val="auto"/>
          <w:sz w:val="28"/>
          <w:szCs w:val="28"/>
          <w:highlight w:val="none"/>
        </w:rPr>
      </w:pPr>
    </w:p>
    <w:p w14:paraId="02E23B27">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E0F11F6">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7CF7D61F">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2B8EE5D">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710AA175">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0A12A6C1">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716CB10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74BD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14:paraId="0BBE843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492CA0E9">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14:paraId="6B51499F">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794B68BA">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60ADB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3A8DE8F8">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640E7255">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184F765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6DED7322">
            <w:pPr>
              <w:shd w:val="clear"/>
              <w:topLinePunct/>
              <w:spacing w:line="440" w:lineRule="exact"/>
              <w:jc w:val="center"/>
              <w:rPr>
                <w:rFonts w:hint="eastAsia" w:ascii="宋体" w:hAnsi="宋体" w:eastAsia="宋体" w:cs="宋体"/>
                <w:color w:val="auto"/>
                <w:sz w:val="24"/>
                <w:szCs w:val="24"/>
                <w:highlight w:val="none"/>
              </w:rPr>
            </w:pPr>
          </w:p>
        </w:tc>
      </w:tr>
      <w:tr w14:paraId="2680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E4B65C8">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EC324DF">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1967E525">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7E31C74B">
            <w:pPr>
              <w:shd w:val="clear"/>
              <w:topLinePunct/>
              <w:spacing w:line="440" w:lineRule="exact"/>
              <w:jc w:val="center"/>
              <w:rPr>
                <w:rFonts w:hint="eastAsia" w:ascii="宋体" w:hAnsi="宋体" w:eastAsia="宋体" w:cs="宋体"/>
                <w:color w:val="auto"/>
                <w:sz w:val="24"/>
                <w:szCs w:val="24"/>
                <w:highlight w:val="none"/>
              </w:rPr>
            </w:pPr>
          </w:p>
        </w:tc>
      </w:tr>
      <w:tr w14:paraId="63811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473EB2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4D0B332B">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4E898A2E">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B72A553">
            <w:pPr>
              <w:shd w:val="clear"/>
              <w:topLinePunct/>
              <w:spacing w:line="440" w:lineRule="exact"/>
              <w:jc w:val="center"/>
              <w:rPr>
                <w:rFonts w:hint="eastAsia" w:ascii="宋体" w:hAnsi="宋体" w:eastAsia="宋体" w:cs="宋体"/>
                <w:color w:val="auto"/>
                <w:sz w:val="24"/>
                <w:szCs w:val="24"/>
                <w:highlight w:val="none"/>
              </w:rPr>
            </w:pPr>
          </w:p>
        </w:tc>
      </w:tr>
      <w:tr w14:paraId="54D47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065A3D8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EF5B1BE">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30EC7DE">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D2EF17F">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A7BAA7B">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4EAAE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D01B8D2">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1631C6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59ECCA9">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E8DD52D">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3A724424">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22435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3B8BFCA">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AD40F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A06DFD1">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B518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D306E83">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86D3558">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241BEC0">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08460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7D8DD2F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AECE5F9">
            <w:pPr>
              <w:shd w:val="clear"/>
              <w:topLinePunct/>
              <w:spacing w:line="440" w:lineRule="exact"/>
              <w:jc w:val="center"/>
              <w:rPr>
                <w:rFonts w:hint="eastAsia" w:ascii="宋体" w:hAnsi="宋体" w:eastAsia="宋体" w:cs="宋体"/>
                <w:color w:val="auto"/>
                <w:sz w:val="24"/>
                <w:szCs w:val="24"/>
                <w:highlight w:val="none"/>
              </w:rPr>
            </w:pPr>
          </w:p>
        </w:tc>
      </w:tr>
      <w:tr w14:paraId="55403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517D148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A09E9FD">
            <w:pPr>
              <w:shd w:val="clear"/>
              <w:topLinePunct/>
              <w:spacing w:line="440" w:lineRule="exact"/>
              <w:jc w:val="center"/>
              <w:rPr>
                <w:rFonts w:hint="eastAsia" w:ascii="宋体" w:hAnsi="宋体" w:eastAsia="宋体" w:cs="宋体"/>
                <w:color w:val="auto"/>
                <w:sz w:val="24"/>
                <w:szCs w:val="24"/>
                <w:highlight w:val="none"/>
              </w:rPr>
            </w:pPr>
          </w:p>
        </w:tc>
      </w:tr>
      <w:tr w14:paraId="457D6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12E07E9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2D35AE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1A22AC7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94C638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767BB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3CFA14C">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609B3F3">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B5B2634">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DC18851">
            <w:pPr>
              <w:shd w:val="clear"/>
              <w:topLinePunct/>
              <w:spacing w:line="440" w:lineRule="exact"/>
              <w:jc w:val="center"/>
              <w:rPr>
                <w:rFonts w:hint="eastAsia" w:ascii="宋体" w:hAnsi="宋体" w:eastAsia="宋体" w:cs="宋体"/>
                <w:color w:val="auto"/>
                <w:sz w:val="24"/>
                <w:szCs w:val="24"/>
                <w:highlight w:val="none"/>
              </w:rPr>
            </w:pPr>
          </w:p>
        </w:tc>
      </w:tr>
      <w:tr w14:paraId="4AC9C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D907A8">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C385108">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2E80572">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E232534">
            <w:pPr>
              <w:shd w:val="clear"/>
              <w:topLinePunct/>
              <w:spacing w:line="440" w:lineRule="exact"/>
              <w:jc w:val="center"/>
              <w:rPr>
                <w:rFonts w:hint="eastAsia" w:ascii="宋体" w:hAnsi="宋体" w:eastAsia="宋体" w:cs="宋体"/>
                <w:color w:val="auto"/>
                <w:sz w:val="24"/>
                <w:szCs w:val="24"/>
                <w:highlight w:val="none"/>
              </w:rPr>
            </w:pPr>
          </w:p>
        </w:tc>
      </w:tr>
    </w:tbl>
    <w:p w14:paraId="5AC625EA">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04A6C26A">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1C35D811">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1C43A7C8">
      <w:pPr>
        <w:spacing w:line="480" w:lineRule="exact"/>
        <w:rPr>
          <w:rFonts w:hint="eastAsia" w:ascii="黑体" w:hAnsi="Times New Roman" w:eastAsia="黑体" w:cs="Times New Roman"/>
          <w:color w:val="auto"/>
          <w:sz w:val="30"/>
          <w:szCs w:val="30"/>
          <w:highlight w:val="none"/>
        </w:rPr>
      </w:pPr>
    </w:p>
    <w:p w14:paraId="276F082A">
      <w:pPr>
        <w:spacing w:line="480" w:lineRule="exact"/>
        <w:rPr>
          <w:rFonts w:hint="eastAsia" w:ascii="黑体" w:hAnsi="Times New Roman" w:eastAsia="黑体" w:cs="Times New Roman"/>
          <w:color w:val="auto"/>
          <w:sz w:val="30"/>
          <w:szCs w:val="30"/>
          <w:highlight w:val="none"/>
        </w:rPr>
      </w:pPr>
    </w:p>
    <w:p w14:paraId="5BD63902">
      <w:pPr>
        <w:spacing w:line="480" w:lineRule="exact"/>
        <w:rPr>
          <w:rFonts w:hint="eastAsia" w:ascii="黑体" w:hAnsi="Times New Roman" w:eastAsia="黑体" w:cs="Times New Roman"/>
          <w:color w:val="auto"/>
          <w:sz w:val="30"/>
          <w:szCs w:val="30"/>
          <w:highlight w:val="none"/>
        </w:rPr>
      </w:pPr>
    </w:p>
    <w:p w14:paraId="09BE20EF">
      <w:pPr>
        <w:adjustRightInd w:val="0"/>
        <w:snapToGrid w:val="0"/>
        <w:spacing w:line="360" w:lineRule="auto"/>
        <w:outlineLvl w:val="0"/>
        <w:rPr>
          <w:rFonts w:hint="eastAsia" w:ascii="宋体" w:hAnsi="宋体" w:eastAsia="宋体" w:cs="宋体"/>
          <w:b/>
          <w:color w:val="auto"/>
          <w:sz w:val="24"/>
          <w:szCs w:val="24"/>
          <w:highlight w:val="none"/>
        </w:rPr>
      </w:pPr>
    </w:p>
    <w:p w14:paraId="67650B6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27D31C17">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14:paraId="13F9169A">
      <w:pPr>
        <w:rPr>
          <w:rFonts w:ascii="仿宋_GB2312" w:hAnsi="Times New Roman" w:eastAsia="仿宋_GB2312" w:cs="Times New Roman"/>
          <w:color w:val="auto"/>
          <w:sz w:val="32"/>
          <w:highlight w:val="none"/>
        </w:rPr>
      </w:pPr>
    </w:p>
    <w:p w14:paraId="594928A5">
      <w:pPr>
        <w:rPr>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0E09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1A5EC691">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23E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072054">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9072054">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022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37C4C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437C4CC">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BF2C">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D16B">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148C6A4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148C6A4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MjI1OTQ5MmY1ZmUxMTcxY2FlMDdkZGM4YjFiNWYifQ=="/>
  </w:docVars>
  <w:rsids>
    <w:rsidRoot w:val="6EDB6AE2"/>
    <w:rsid w:val="00FA45D7"/>
    <w:rsid w:val="01437C9C"/>
    <w:rsid w:val="029562D6"/>
    <w:rsid w:val="02A47ED2"/>
    <w:rsid w:val="02F474A0"/>
    <w:rsid w:val="042869FE"/>
    <w:rsid w:val="04497181"/>
    <w:rsid w:val="04C31A08"/>
    <w:rsid w:val="05066B4B"/>
    <w:rsid w:val="057B7A05"/>
    <w:rsid w:val="05D92473"/>
    <w:rsid w:val="079E79DA"/>
    <w:rsid w:val="07E23953"/>
    <w:rsid w:val="085B4F69"/>
    <w:rsid w:val="09731087"/>
    <w:rsid w:val="0B1D4FF6"/>
    <w:rsid w:val="0B8D0492"/>
    <w:rsid w:val="0BE43E2A"/>
    <w:rsid w:val="0C130F4F"/>
    <w:rsid w:val="0C6C5A65"/>
    <w:rsid w:val="11867E5D"/>
    <w:rsid w:val="11D703D0"/>
    <w:rsid w:val="12365D62"/>
    <w:rsid w:val="13F310AE"/>
    <w:rsid w:val="14301281"/>
    <w:rsid w:val="154A11A2"/>
    <w:rsid w:val="19A05834"/>
    <w:rsid w:val="1AF51BB0"/>
    <w:rsid w:val="1B252495"/>
    <w:rsid w:val="1B7E3953"/>
    <w:rsid w:val="1C6E39C8"/>
    <w:rsid w:val="1C915908"/>
    <w:rsid w:val="1D201E30"/>
    <w:rsid w:val="1ED32208"/>
    <w:rsid w:val="1FB5190D"/>
    <w:rsid w:val="20310545"/>
    <w:rsid w:val="20A0436C"/>
    <w:rsid w:val="211A2370"/>
    <w:rsid w:val="233A2855"/>
    <w:rsid w:val="2342170A"/>
    <w:rsid w:val="23533E7C"/>
    <w:rsid w:val="23C431A9"/>
    <w:rsid w:val="24DB1E16"/>
    <w:rsid w:val="25021151"/>
    <w:rsid w:val="26802C75"/>
    <w:rsid w:val="269A1B13"/>
    <w:rsid w:val="26A050C5"/>
    <w:rsid w:val="281F18B9"/>
    <w:rsid w:val="284657F9"/>
    <w:rsid w:val="28CB28CC"/>
    <w:rsid w:val="29063421"/>
    <w:rsid w:val="29821D16"/>
    <w:rsid w:val="298F7BB0"/>
    <w:rsid w:val="29A8408B"/>
    <w:rsid w:val="2B7A3539"/>
    <w:rsid w:val="2B944ACD"/>
    <w:rsid w:val="2CCB2770"/>
    <w:rsid w:val="2D5A377F"/>
    <w:rsid w:val="2D9B2143"/>
    <w:rsid w:val="2DDA6B1D"/>
    <w:rsid w:val="2EC639EA"/>
    <w:rsid w:val="2EDC2A13"/>
    <w:rsid w:val="2F5E5B1E"/>
    <w:rsid w:val="2FB026FE"/>
    <w:rsid w:val="304176E2"/>
    <w:rsid w:val="30FC739C"/>
    <w:rsid w:val="31CA56EC"/>
    <w:rsid w:val="32EE689B"/>
    <w:rsid w:val="332720C7"/>
    <w:rsid w:val="350F1133"/>
    <w:rsid w:val="35270760"/>
    <w:rsid w:val="36E102F9"/>
    <w:rsid w:val="393339A4"/>
    <w:rsid w:val="39822409"/>
    <w:rsid w:val="399868FF"/>
    <w:rsid w:val="3B491430"/>
    <w:rsid w:val="3DB54862"/>
    <w:rsid w:val="3E03317C"/>
    <w:rsid w:val="3E060D92"/>
    <w:rsid w:val="3E2241BA"/>
    <w:rsid w:val="41250249"/>
    <w:rsid w:val="416845DA"/>
    <w:rsid w:val="42D8786F"/>
    <w:rsid w:val="42F500EF"/>
    <w:rsid w:val="4416656F"/>
    <w:rsid w:val="442F0D9E"/>
    <w:rsid w:val="44F2695F"/>
    <w:rsid w:val="464949DA"/>
    <w:rsid w:val="4688121B"/>
    <w:rsid w:val="49551C16"/>
    <w:rsid w:val="49825F16"/>
    <w:rsid w:val="4ACF6009"/>
    <w:rsid w:val="4BA91A77"/>
    <w:rsid w:val="4F3E5A9C"/>
    <w:rsid w:val="50F43794"/>
    <w:rsid w:val="51496635"/>
    <w:rsid w:val="516C329E"/>
    <w:rsid w:val="52630BD1"/>
    <w:rsid w:val="5531145B"/>
    <w:rsid w:val="559D7181"/>
    <w:rsid w:val="561A7C48"/>
    <w:rsid w:val="574110AE"/>
    <w:rsid w:val="57DB688D"/>
    <w:rsid w:val="58311475"/>
    <w:rsid w:val="58D61252"/>
    <w:rsid w:val="5A1C582F"/>
    <w:rsid w:val="5B9919CF"/>
    <w:rsid w:val="5BE15F8D"/>
    <w:rsid w:val="5CBC6988"/>
    <w:rsid w:val="605204D7"/>
    <w:rsid w:val="609F4824"/>
    <w:rsid w:val="61606922"/>
    <w:rsid w:val="629B43B7"/>
    <w:rsid w:val="62EC69C1"/>
    <w:rsid w:val="63CC0145"/>
    <w:rsid w:val="64261B8A"/>
    <w:rsid w:val="642C1B08"/>
    <w:rsid w:val="64A85F96"/>
    <w:rsid w:val="65921AA2"/>
    <w:rsid w:val="687E455F"/>
    <w:rsid w:val="69682DFA"/>
    <w:rsid w:val="6B700FDA"/>
    <w:rsid w:val="6B7D28AC"/>
    <w:rsid w:val="6BC93D43"/>
    <w:rsid w:val="6C2015CA"/>
    <w:rsid w:val="6C2A1A18"/>
    <w:rsid w:val="6CE624E5"/>
    <w:rsid w:val="6D3C282E"/>
    <w:rsid w:val="6D5B4E6F"/>
    <w:rsid w:val="6E6733A0"/>
    <w:rsid w:val="6E8E0E54"/>
    <w:rsid w:val="6EDB6AE2"/>
    <w:rsid w:val="6F474DBF"/>
    <w:rsid w:val="719E532A"/>
    <w:rsid w:val="73075151"/>
    <w:rsid w:val="73B90BAC"/>
    <w:rsid w:val="74FD52D1"/>
    <w:rsid w:val="75866801"/>
    <w:rsid w:val="766A7ED1"/>
    <w:rsid w:val="771951E6"/>
    <w:rsid w:val="77BF5FFA"/>
    <w:rsid w:val="78175E36"/>
    <w:rsid w:val="78DE5373"/>
    <w:rsid w:val="7B821819"/>
    <w:rsid w:val="7CAD4FBB"/>
    <w:rsid w:val="7D2019F3"/>
    <w:rsid w:val="7D2A0889"/>
    <w:rsid w:val="7EE8052D"/>
    <w:rsid w:val="7FA3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31"/>
    <w:basedOn w:val="9"/>
    <w:qFormat/>
    <w:uiPriority w:val="0"/>
    <w:rPr>
      <w:rFonts w:hint="default" w:ascii="Calibri" w:hAnsi="Calibri" w:cs="Calibri"/>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9952</Words>
  <Characters>11691</Characters>
  <Lines>0</Lines>
  <Paragraphs>0</Paragraphs>
  <TotalTime>2</TotalTime>
  <ScaleCrop>false</ScaleCrop>
  <LinksUpToDate>false</LinksUpToDate>
  <CharactersWithSpaces>13020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dcterms:modified xsi:type="dcterms:W3CDTF">2025-12-30T06:29:09Z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C966EDE046B042A9BDEE9714CC2C8B42_13</vt:lpwstr>
  </property>
</Properties>
</file>