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排水管网整治</w:t>
      </w:r>
      <w:r w:rsidR="003426BB"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1624B0">
        <w:rPr>
          <w:rFonts w:asciiTheme="minorEastAsia" w:hAnsiTheme="minorEastAsia" w:hint="eastAsia"/>
          <w:b/>
          <w:bCs/>
          <w:sz w:val="32"/>
          <w:szCs w:val="32"/>
        </w:rPr>
        <w:t>塑料管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B025E1" w:rsidRPr="00B025E1" w:rsidRDefault="00B025E1" w:rsidP="00B025E1">
      <w:r>
        <w:rPr>
          <w:rFonts w:hint="eastAsia"/>
        </w:rPr>
        <w:t>.</w:t>
      </w:r>
    </w:p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排水管网整治</w:t>
      </w:r>
      <w:r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1624B0">
        <w:rPr>
          <w:rFonts w:asciiTheme="minorEastAsia" w:hAnsiTheme="minorEastAsia" w:hint="eastAsia"/>
          <w:b/>
          <w:bCs/>
          <w:sz w:val="32"/>
          <w:szCs w:val="32"/>
        </w:rPr>
        <w:t>塑料管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1293"/>
        <w:gridCol w:w="2555"/>
        <w:gridCol w:w="876"/>
        <w:gridCol w:w="561"/>
        <w:gridCol w:w="1012"/>
        <w:gridCol w:w="851"/>
        <w:gridCol w:w="1498"/>
      </w:tblGrid>
      <w:tr w:rsidR="00691068" w:rsidRPr="003E3836" w:rsidTr="001624B0">
        <w:trPr>
          <w:trHeight w:val="616"/>
          <w:jc w:val="center"/>
        </w:trPr>
        <w:tc>
          <w:tcPr>
            <w:tcW w:w="504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93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555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型号规格、技术参数等</w:t>
            </w:r>
          </w:p>
        </w:tc>
        <w:tc>
          <w:tcPr>
            <w:tcW w:w="876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暂估数量</w:t>
            </w:r>
          </w:p>
        </w:tc>
        <w:tc>
          <w:tcPr>
            <w:tcW w:w="561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012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含税上限价</w:t>
            </w:r>
          </w:p>
        </w:tc>
        <w:tc>
          <w:tcPr>
            <w:tcW w:w="851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含税报价</w:t>
            </w:r>
          </w:p>
        </w:tc>
        <w:tc>
          <w:tcPr>
            <w:tcW w:w="1498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1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HDPE缠绕结构壁管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DN200,国标SN8,承插式接口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E66E68" w:rsidRPr="00487CDD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E66E68" w:rsidRPr="00B5466E" w:rsidRDefault="00E66E68" w:rsidP="00E66E68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按实结算，含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接口</w:t>
            </w: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HDPE缠绕结构壁管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DN300,国标SN8,承插式接口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E66E68" w:rsidRPr="00487CDD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HDPE缠绕结构壁管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DN400,国标SN8,承插式接口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E66E68" w:rsidRPr="00487CDD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4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HDPE缠绕结构壁管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DN500,国标SN8,承插式接口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220</w:t>
            </w:r>
          </w:p>
        </w:tc>
        <w:tc>
          <w:tcPr>
            <w:tcW w:w="851" w:type="dxa"/>
            <w:vAlign w:val="center"/>
          </w:tcPr>
          <w:p w:rsidR="00E66E68" w:rsidRPr="00487CDD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HDPE缠绕结构壁管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DN600,国标SN8,承插式接口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280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HDPE双壁波纹管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DN200,国标SN8,承插式接口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7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HDPE双壁波纹管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DN300,国标SN8,承插式接口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BF0901" w:rsidRDefault="00E66E68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BF0901">
              <w:rPr>
                <w:rFonts w:ascii="仿宋" w:eastAsia="仿宋" w:hAnsi="仿宋" w:hint="eastAsia"/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HDPE双壁波纹管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DN400,国标SN8,承插式接口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9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HDPE双壁波纹管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DN500,国标SN8,承插式接口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E66E68" w:rsidRPr="003E3836" w:rsidTr="001624B0">
        <w:trPr>
          <w:trHeight w:val="466"/>
          <w:jc w:val="center"/>
        </w:trPr>
        <w:tc>
          <w:tcPr>
            <w:tcW w:w="504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10</w:t>
            </w:r>
          </w:p>
        </w:tc>
        <w:tc>
          <w:tcPr>
            <w:tcW w:w="1293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HDPE双壁波纹管</w:t>
            </w:r>
          </w:p>
        </w:tc>
        <w:tc>
          <w:tcPr>
            <w:tcW w:w="2555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DN600,国标SN8,承插式接口</w:t>
            </w:r>
          </w:p>
        </w:tc>
        <w:tc>
          <w:tcPr>
            <w:tcW w:w="876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561" w:type="dxa"/>
            <w:vAlign w:val="center"/>
          </w:tcPr>
          <w:p w:rsidR="00E66E68" w:rsidRPr="001624B0" w:rsidRDefault="00E66E68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1624B0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1012" w:type="dxa"/>
            <w:vAlign w:val="center"/>
          </w:tcPr>
          <w:p w:rsidR="00E66E68" w:rsidRPr="001624B0" w:rsidRDefault="00E66E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624B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1" w:type="dxa"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E66E68" w:rsidRPr="00B5466E" w:rsidRDefault="00E66E68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4143F0" w:rsidRPr="003E3836" w:rsidTr="001624B0">
        <w:trPr>
          <w:trHeight w:val="427"/>
          <w:jc w:val="center"/>
        </w:trPr>
        <w:tc>
          <w:tcPr>
            <w:tcW w:w="504" w:type="dxa"/>
            <w:vAlign w:val="center"/>
          </w:tcPr>
          <w:p w:rsidR="004143F0" w:rsidRDefault="004143F0" w:rsidP="00304853">
            <w:pPr>
              <w:jc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  <w:tc>
          <w:tcPr>
            <w:tcW w:w="5285" w:type="dxa"/>
            <w:gridSpan w:val="4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361" w:type="dxa"/>
            <w:gridSpan w:val="3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4143F0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E42300" w:rsidRPr="002809A6" w:rsidRDefault="004B057F" w:rsidP="001B3873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bookmarkStart w:id="0" w:name="_Toc303865001"/>
      <w:bookmarkStart w:id="1" w:name="_Toc300678570"/>
      <w:bookmarkStart w:id="2" w:name="_Toc414288289"/>
      <w:bookmarkStart w:id="3" w:name="_Toc26169"/>
      <w:r w:rsidR="0099606E" w:rsidRPr="0099606E">
        <w:rPr>
          <w:rFonts w:ascii="仿宋" w:eastAsia="仿宋" w:hAnsi="仿宋" w:hint="eastAsia"/>
          <w:b/>
          <w:color w:val="FF0000"/>
          <w:sz w:val="24"/>
          <w:szCs w:val="28"/>
        </w:rPr>
        <w:t>含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运输费用</w:t>
      </w:r>
      <w:r w:rsidR="00E66E68">
        <w:rPr>
          <w:rFonts w:ascii="仿宋" w:eastAsia="仿宋" w:hAnsi="仿宋" w:hint="eastAsia"/>
          <w:b/>
          <w:color w:val="FF0000"/>
          <w:sz w:val="24"/>
          <w:szCs w:val="28"/>
        </w:rPr>
        <w:t>及</w:t>
      </w:r>
      <w:r w:rsidR="00345305">
        <w:rPr>
          <w:rFonts w:ascii="仿宋" w:eastAsia="仿宋" w:hAnsi="仿宋" w:hint="eastAsia"/>
          <w:b/>
          <w:color w:val="FF0000"/>
          <w:sz w:val="24"/>
          <w:szCs w:val="28"/>
        </w:rPr>
        <w:t>卸车，因送货地点零散，存在零星送货，单价不做调整不补运费</w:t>
      </w:r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 w:rsidP="00345305">
      <w:pPr>
        <w:spacing w:line="400" w:lineRule="exact"/>
        <w:outlineLvl w:val="2"/>
        <w:rPr>
          <w:rFonts w:ascii="黑体" w:eastAsia="黑体" w:hAnsi="黑体"/>
          <w:b/>
          <w:bCs/>
          <w:sz w:val="30"/>
        </w:rPr>
      </w:pPr>
    </w:p>
    <w:p w:rsidR="00B025E1" w:rsidRDefault="00B025E1" w:rsidP="00B025E1">
      <w:pPr>
        <w:pStyle w:val="a0"/>
        <w:ind w:left="840" w:hanging="420"/>
      </w:pPr>
    </w:p>
    <w:p w:rsidR="00B025E1" w:rsidRPr="00691068" w:rsidRDefault="00B025E1" w:rsidP="00B025E1"/>
    <w:p w:rsidR="0096431B" w:rsidRDefault="0096431B" w:rsidP="0096431B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81118" w:rsidRDefault="00181118" w:rsidP="0018111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181118" w:rsidRDefault="00181118" w:rsidP="0018111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181118" w:rsidRDefault="00181118" w:rsidP="00181118">
      <w:pPr>
        <w:spacing w:line="420" w:lineRule="exact"/>
        <w:jc w:val="right"/>
        <w:rPr>
          <w:rFonts w:ascii="宋体" w:hAnsi="宋体"/>
        </w:rPr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81118" w:rsidRDefault="00181118" w:rsidP="00181118"/>
    <w:p w:rsidR="00181118" w:rsidRPr="00181118" w:rsidRDefault="00181118" w:rsidP="00181118">
      <w:pPr>
        <w:pStyle w:val="a0"/>
        <w:ind w:left="840" w:hanging="420"/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</w:t>
      </w:r>
      <w:r w:rsidR="00181118">
        <w:rPr>
          <w:rFonts w:hint="eastAsia"/>
        </w:rPr>
        <w:t>报价</w:t>
      </w:r>
      <w:r>
        <w:rPr>
          <w:rFonts w:hint="eastAsia"/>
        </w:rPr>
        <w:t>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83" w:rsidRDefault="00904083" w:rsidP="003426BB">
      <w:r>
        <w:separator/>
      </w:r>
    </w:p>
  </w:endnote>
  <w:endnote w:type="continuationSeparator" w:id="1">
    <w:p w:rsidR="00904083" w:rsidRDefault="00904083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83" w:rsidRDefault="00904083" w:rsidP="003426BB">
      <w:r>
        <w:separator/>
      </w:r>
    </w:p>
  </w:footnote>
  <w:footnote w:type="continuationSeparator" w:id="1">
    <w:p w:rsidR="00904083" w:rsidRDefault="00904083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083010"/>
    <w:rsid w:val="000D61F7"/>
    <w:rsid w:val="001060F8"/>
    <w:rsid w:val="001114E5"/>
    <w:rsid w:val="00141008"/>
    <w:rsid w:val="001624B0"/>
    <w:rsid w:val="00181118"/>
    <w:rsid w:val="00182D8B"/>
    <w:rsid w:val="001B3873"/>
    <w:rsid w:val="001E7A27"/>
    <w:rsid w:val="001F04D7"/>
    <w:rsid w:val="00211E4B"/>
    <w:rsid w:val="00213674"/>
    <w:rsid w:val="00250F8C"/>
    <w:rsid w:val="002809A6"/>
    <w:rsid w:val="002940C5"/>
    <w:rsid w:val="002B376C"/>
    <w:rsid w:val="002D1FB3"/>
    <w:rsid w:val="002F47A6"/>
    <w:rsid w:val="00301F7B"/>
    <w:rsid w:val="003426BB"/>
    <w:rsid w:val="00345305"/>
    <w:rsid w:val="003D49F4"/>
    <w:rsid w:val="003D5EF7"/>
    <w:rsid w:val="004143F0"/>
    <w:rsid w:val="0043098E"/>
    <w:rsid w:val="00461F53"/>
    <w:rsid w:val="00497E3C"/>
    <w:rsid w:val="004B057F"/>
    <w:rsid w:val="004E1914"/>
    <w:rsid w:val="004E1F1F"/>
    <w:rsid w:val="005072A4"/>
    <w:rsid w:val="00525821"/>
    <w:rsid w:val="005415C1"/>
    <w:rsid w:val="0055546A"/>
    <w:rsid w:val="00560D00"/>
    <w:rsid w:val="00573166"/>
    <w:rsid w:val="005A1623"/>
    <w:rsid w:val="005C163A"/>
    <w:rsid w:val="00651D57"/>
    <w:rsid w:val="00691068"/>
    <w:rsid w:val="006F1BA5"/>
    <w:rsid w:val="006F2669"/>
    <w:rsid w:val="0071056A"/>
    <w:rsid w:val="00755C18"/>
    <w:rsid w:val="007771F8"/>
    <w:rsid w:val="00785606"/>
    <w:rsid w:val="007A58D5"/>
    <w:rsid w:val="007C4A51"/>
    <w:rsid w:val="007C7AF4"/>
    <w:rsid w:val="007D4137"/>
    <w:rsid w:val="007E50C2"/>
    <w:rsid w:val="007E7828"/>
    <w:rsid w:val="008164E3"/>
    <w:rsid w:val="00820A49"/>
    <w:rsid w:val="008251EE"/>
    <w:rsid w:val="00840506"/>
    <w:rsid w:val="00845D7D"/>
    <w:rsid w:val="00891F6D"/>
    <w:rsid w:val="00893FA3"/>
    <w:rsid w:val="008A603C"/>
    <w:rsid w:val="008B25AC"/>
    <w:rsid w:val="00904083"/>
    <w:rsid w:val="00922C45"/>
    <w:rsid w:val="0096431B"/>
    <w:rsid w:val="00984AE4"/>
    <w:rsid w:val="0099606E"/>
    <w:rsid w:val="009E412B"/>
    <w:rsid w:val="009E5498"/>
    <w:rsid w:val="00A015A1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BF0901"/>
    <w:rsid w:val="00C2589A"/>
    <w:rsid w:val="00C72B15"/>
    <w:rsid w:val="00C72F04"/>
    <w:rsid w:val="00C875D3"/>
    <w:rsid w:val="00CD2177"/>
    <w:rsid w:val="00D11C71"/>
    <w:rsid w:val="00D77A3D"/>
    <w:rsid w:val="00D92C74"/>
    <w:rsid w:val="00DA1686"/>
    <w:rsid w:val="00DA4ED8"/>
    <w:rsid w:val="00DB38B7"/>
    <w:rsid w:val="00DC0B23"/>
    <w:rsid w:val="00DC64F5"/>
    <w:rsid w:val="00E23013"/>
    <w:rsid w:val="00E42300"/>
    <w:rsid w:val="00E55A33"/>
    <w:rsid w:val="00E56F43"/>
    <w:rsid w:val="00E66E68"/>
    <w:rsid w:val="00E71D42"/>
    <w:rsid w:val="00E95B55"/>
    <w:rsid w:val="00F02CFA"/>
    <w:rsid w:val="00F33F91"/>
    <w:rsid w:val="00F738AD"/>
    <w:rsid w:val="00FA3CD2"/>
    <w:rsid w:val="00FB39B1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41</cp:revision>
  <cp:lastPrinted>2023-05-31T06:41:00Z</cp:lastPrinted>
  <dcterms:created xsi:type="dcterms:W3CDTF">2022-07-28T01:41:00Z</dcterms:created>
  <dcterms:modified xsi:type="dcterms:W3CDTF">2023-06-26T05:57:00Z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